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9EB17" w14:textId="5C203CC4" w:rsidR="00702996" w:rsidRPr="00E02DC8" w:rsidRDefault="00702996" w:rsidP="0012669E">
      <w:pPr>
        <w:pStyle w:val="Nzov"/>
      </w:pPr>
      <w:r w:rsidRPr="00E02DC8">
        <w:t xml:space="preserve">M E S T O   Š A Ľ A   - </w:t>
      </w:r>
      <w:r w:rsidR="00C674C1">
        <w:t xml:space="preserve"> </w:t>
      </w:r>
      <w:r w:rsidRPr="00E02DC8">
        <w:t xml:space="preserve"> Mestský úrad</w:t>
      </w:r>
    </w:p>
    <w:p w14:paraId="66DCC15F" w14:textId="77777777" w:rsidR="00702996" w:rsidRDefault="00702996" w:rsidP="0012669E">
      <w:pPr>
        <w:jc w:val="right"/>
        <w:rPr>
          <w:rFonts w:ascii="Times New Roman" w:hAnsi="Times New Roman"/>
        </w:rPr>
      </w:pPr>
    </w:p>
    <w:p w14:paraId="24A6FAF6" w14:textId="77777777" w:rsidR="00C674C1" w:rsidRDefault="00C674C1" w:rsidP="0012669E">
      <w:pPr>
        <w:jc w:val="right"/>
        <w:rPr>
          <w:rFonts w:ascii="Times New Roman" w:hAnsi="Times New Roman"/>
        </w:rPr>
      </w:pPr>
    </w:p>
    <w:p w14:paraId="6EB0224E" w14:textId="77777777" w:rsidR="00C674C1" w:rsidRDefault="00C674C1" w:rsidP="0012669E">
      <w:pPr>
        <w:jc w:val="right"/>
        <w:rPr>
          <w:rFonts w:ascii="Times New Roman" w:hAnsi="Times New Roman"/>
        </w:rPr>
      </w:pPr>
    </w:p>
    <w:p w14:paraId="6C0E6858" w14:textId="77777777" w:rsidR="00C674C1" w:rsidRDefault="00C674C1" w:rsidP="0012669E">
      <w:pPr>
        <w:jc w:val="right"/>
        <w:rPr>
          <w:rFonts w:ascii="Times New Roman" w:hAnsi="Times New Roman"/>
        </w:rPr>
      </w:pPr>
    </w:p>
    <w:p w14:paraId="6EF4C97C" w14:textId="550C41A5" w:rsidR="00702996" w:rsidRPr="00C674C1" w:rsidRDefault="00702996" w:rsidP="00C674C1">
      <w:pPr>
        <w:pStyle w:val="Nadpis1"/>
        <w:rPr>
          <w:b/>
          <w:sz w:val="28"/>
          <w:szCs w:val="28"/>
        </w:rPr>
      </w:pPr>
      <w:r w:rsidRPr="00C674C1">
        <w:rPr>
          <w:sz w:val="28"/>
          <w:szCs w:val="28"/>
        </w:rPr>
        <w:t xml:space="preserve">                                                                         </w:t>
      </w:r>
      <w:r w:rsidRPr="00C674C1">
        <w:rPr>
          <w:b/>
          <w:bCs/>
          <w:sz w:val="28"/>
          <w:szCs w:val="28"/>
        </w:rPr>
        <w:t>M</w:t>
      </w:r>
      <w:r w:rsidRPr="00C674C1">
        <w:rPr>
          <w:b/>
          <w:sz w:val="28"/>
          <w:szCs w:val="28"/>
        </w:rPr>
        <w:t xml:space="preserve">estské zastupiteľstvo </w:t>
      </w:r>
      <w:r w:rsidR="00C674C1">
        <w:rPr>
          <w:b/>
          <w:sz w:val="28"/>
          <w:szCs w:val="28"/>
        </w:rPr>
        <w:t xml:space="preserve">v </w:t>
      </w:r>
      <w:r w:rsidRPr="00C674C1">
        <w:rPr>
          <w:b/>
          <w:sz w:val="28"/>
          <w:szCs w:val="28"/>
        </w:rPr>
        <w:t>Ša</w:t>
      </w:r>
      <w:r w:rsidR="00C674C1">
        <w:rPr>
          <w:b/>
          <w:sz w:val="28"/>
          <w:szCs w:val="28"/>
        </w:rPr>
        <w:t>li</w:t>
      </w:r>
      <w:r w:rsidRPr="00C674C1">
        <w:rPr>
          <w:b/>
          <w:sz w:val="28"/>
          <w:szCs w:val="28"/>
        </w:rPr>
        <w:t xml:space="preserve"> </w:t>
      </w:r>
      <w:r w:rsidRPr="00C674C1">
        <w:rPr>
          <w:sz w:val="28"/>
          <w:szCs w:val="28"/>
        </w:rPr>
        <w:t xml:space="preserve">  </w:t>
      </w:r>
    </w:p>
    <w:p w14:paraId="3FE285F2" w14:textId="77777777" w:rsidR="00702996" w:rsidRPr="00E02DC8" w:rsidRDefault="00702996" w:rsidP="0012669E">
      <w:pPr>
        <w:ind w:left="0"/>
        <w:rPr>
          <w:rFonts w:ascii="Times New Roman" w:hAnsi="Times New Roman"/>
          <w:b/>
          <w:bCs/>
        </w:rPr>
      </w:pPr>
    </w:p>
    <w:p w14:paraId="70395DF7" w14:textId="77777777" w:rsidR="00745D78" w:rsidRPr="00E02DC8" w:rsidRDefault="00745D78" w:rsidP="0012669E">
      <w:pPr>
        <w:ind w:left="0"/>
        <w:rPr>
          <w:rFonts w:ascii="Times New Roman" w:hAnsi="Times New Roman"/>
          <w:b/>
          <w:bCs/>
        </w:rPr>
      </w:pPr>
    </w:p>
    <w:p w14:paraId="63D6D0C1" w14:textId="77777777" w:rsidR="00745D78" w:rsidRPr="00E02DC8" w:rsidRDefault="00745D78" w:rsidP="0012669E">
      <w:pPr>
        <w:ind w:left="0"/>
        <w:rPr>
          <w:rFonts w:ascii="Times New Roman" w:hAnsi="Times New Roman"/>
          <w:b/>
          <w:bCs/>
        </w:rPr>
      </w:pPr>
    </w:p>
    <w:p w14:paraId="4313580D" w14:textId="77777777" w:rsidR="006A479B" w:rsidRPr="00E02DC8" w:rsidRDefault="006A479B" w:rsidP="0012669E">
      <w:pPr>
        <w:ind w:left="0"/>
        <w:rPr>
          <w:rFonts w:ascii="Times New Roman" w:hAnsi="Times New Roman"/>
          <w:b/>
          <w:bCs/>
        </w:rPr>
      </w:pPr>
    </w:p>
    <w:p w14:paraId="5825BFB1" w14:textId="77777777" w:rsidR="006A479B" w:rsidRDefault="006A479B" w:rsidP="0012669E">
      <w:pPr>
        <w:ind w:left="0"/>
        <w:rPr>
          <w:rFonts w:ascii="Times New Roman" w:hAnsi="Times New Roman"/>
          <w:b/>
          <w:bCs/>
        </w:rPr>
      </w:pPr>
    </w:p>
    <w:p w14:paraId="5EB4E984" w14:textId="77777777" w:rsidR="00C674C1" w:rsidRPr="00E02DC8" w:rsidRDefault="00C674C1" w:rsidP="0012669E">
      <w:pPr>
        <w:ind w:left="0"/>
        <w:rPr>
          <w:rFonts w:ascii="Times New Roman" w:hAnsi="Times New Roman"/>
          <w:b/>
          <w:bCs/>
        </w:rPr>
      </w:pPr>
    </w:p>
    <w:p w14:paraId="3B37C264" w14:textId="4B6A312C" w:rsidR="00702996" w:rsidRPr="00E02DC8" w:rsidRDefault="00702996" w:rsidP="0012669E">
      <w:pPr>
        <w:ind w:left="0"/>
        <w:rPr>
          <w:rFonts w:ascii="Times New Roman" w:hAnsi="Times New Roman"/>
          <w:b/>
          <w:bCs/>
          <w:szCs w:val="24"/>
        </w:rPr>
      </w:pPr>
      <w:r w:rsidRPr="00E02DC8">
        <w:rPr>
          <w:rFonts w:ascii="Times New Roman" w:hAnsi="Times New Roman"/>
          <w:b/>
          <w:bCs/>
        </w:rPr>
        <w:t>Materiál číslo</w:t>
      </w:r>
      <w:r w:rsidR="00C674C1">
        <w:rPr>
          <w:rFonts w:ascii="Times New Roman" w:hAnsi="Times New Roman"/>
          <w:b/>
          <w:bCs/>
        </w:rPr>
        <w:t xml:space="preserve"> D 7/1/2026</w:t>
      </w:r>
      <w:r w:rsidRPr="00E02DC8">
        <w:rPr>
          <w:rFonts w:ascii="Times New Roman" w:hAnsi="Times New Roman"/>
          <w:b/>
          <w:bCs/>
        </w:rPr>
        <w:t xml:space="preserve"> </w:t>
      </w:r>
    </w:p>
    <w:p w14:paraId="65294F0B" w14:textId="476C4AA3" w:rsidR="0098727F" w:rsidRPr="00E02DC8" w:rsidRDefault="005C7C58" w:rsidP="0012669E">
      <w:pPr>
        <w:ind w:left="0"/>
        <w:rPr>
          <w:rFonts w:ascii="Times New Roman" w:hAnsi="Times New Roman"/>
          <w:b/>
          <w:sz w:val="28"/>
          <w:szCs w:val="28"/>
          <w:u w:val="single"/>
        </w:rPr>
      </w:pPr>
      <w:bookmarkStart w:id="0" w:name="_Hlk220419480"/>
      <w:r w:rsidRPr="00E02DC8">
        <w:rPr>
          <w:rFonts w:ascii="Times New Roman" w:hAnsi="Times New Roman"/>
          <w:b/>
          <w:sz w:val="28"/>
          <w:szCs w:val="28"/>
          <w:u w:val="single"/>
        </w:rPr>
        <w:t xml:space="preserve">Návrh spôsobu nakladania s majetkom mesta </w:t>
      </w:r>
      <w:r w:rsidR="009674D6">
        <w:rPr>
          <w:rFonts w:ascii="Times New Roman" w:hAnsi="Times New Roman"/>
          <w:b/>
          <w:sz w:val="28"/>
          <w:szCs w:val="28"/>
          <w:u w:val="single"/>
        </w:rPr>
        <w:t>–</w:t>
      </w:r>
      <w:r w:rsidRPr="00E02DC8">
        <w:rPr>
          <w:rFonts w:ascii="Times New Roman" w:hAnsi="Times New Roman"/>
          <w:b/>
          <w:sz w:val="28"/>
          <w:szCs w:val="28"/>
          <w:u w:val="single"/>
        </w:rPr>
        <w:t xml:space="preserve"> n</w:t>
      </w:r>
      <w:r w:rsidR="00B837C5" w:rsidRPr="00E02DC8">
        <w:rPr>
          <w:rFonts w:ascii="Times New Roman" w:hAnsi="Times New Roman"/>
          <w:b/>
          <w:sz w:val="28"/>
          <w:szCs w:val="28"/>
          <w:u w:val="single"/>
        </w:rPr>
        <w:t xml:space="preserve">ávrh podmienok </w:t>
      </w:r>
      <w:r w:rsidR="0098727F" w:rsidRPr="00E02DC8">
        <w:rPr>
          <w:rFonts w:ascii="Times New Roman" w:hAnsi="Times New Roman"/>
          <w:b/>
          <w:sz w:val="28"/>
          <w:u w:val="single"/>
        </w:rPr>
        <w:t xml:space="preserve">obchodnej verejnej súťaže „O najvýhodnejšiu ponuku </w:t>
      </w:r>
      <w:r w:rsidR="0098727F" w:rsidRPr="00E02DC8">
        <w:rPr>
          <w:rFonts w:ascii="Times New Roman" w:hAnsi="Times New Roman"/>
          <w:b/>
          <w:sz w:val="28"/>
          <w:szCs w:val="28"/>
          <w:u w:val="single"/>
        </w:rPr>
        <w:t xml:space="preserve">na kúpu </w:t>
      </w:r>
      <w:bookmarkStart w:id="1" w:name="_Hlk83106059"/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bytu č. </w:t>
      </w:r>
      <w:r w:rsidR="005E573B" w:rsidRPr="00E02DC8">
        <w:rPr>
          <w:rFonts w:ascii="Times New Roman" w:hAnsi="Times New Roman"/>
          <w:b/>
          <w:sz w:val="28"/>
          <w:szCs w:val="28"/>
          <w:u w:val="single"/>
        </w:rPr>
        <w:t xml:space="preserve">2 </w:t>
      </w:r>
      <w:r w:rsidR="00AA3D6B" w:rsidRPr="00E02DC8">
        <w:rPr>
          <w:rFonts w:ascii="Times New Roman" w:hAnsi="Times New Roman"/>
          <w:b/>
          <w:sz w:val="28"/>
          <w:szCs w:val="28"/>
          <w:u w:val="single"/>
        </w:rPr>
        <w:t xml:space="preserve">na prízemí </w:t>
      </w:r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vo </w:t>
      </w:r>
      <w:r w:rsidR="0035270E" w:rsidRPr="00E02DC8">
        <w:rPr>
          <w:rFonts w:ascii="Times New Roman" w:hAnsi="Times New Roman"/>
          <w:b/>
          <w:sz w:val="28"/>
          <w:szCs w:val="28"/>
          <w:u w:val="single"/>
        </w:rPr>
        <w:t xml:space="preserve">vchode </w:t>
      </w:r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9 </w:t>
      </w:r>
      <w:r w:rsidR="000C2718" w:rsidRPr="00E02DC8">
        <w:rPr>
          <w:rFonts w:ascii="Times New Roman" w:hAnsi="Times New Roman"/>
          <w:b/>
          <w:sz w:val="28"/>
          <w:szCs w:val="28"/>
          <w:u w:val="single"/>
        </w:rPr>
        <w:t>na ulici V. Šrobára v Šali, s</w:t>
      </w:r>
      <w:r w:rsidR="00061021" w:rsidRPr="00E02DC8">
        <w:rPr>
          <w:rFonts w:ascii="Times New Roman" w:hAnsi="Times New Roman"/>
          <w:b/>
          <w:sz w:val="28"/>
          <w:szCs w:val="28"/>
          <w:u w:val="single"/>
        </w:rPr>
        <w:t>.</w:t>
      </w:r>
      <w:r w:rsidR="009674D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61021" w:rsidRPr="00E02DC8">
        <w:rPr>
          <w:rFonts w:ascii="Times New Roman" w:hAnsi="Times New Roman"/>
          <w:b/>
          <w:sz w:val="28"/>
          <w:szCs w:val="28"/>
          <w:u w:val="single"/>
        </w:rPr>
        <w:t>č.</w:t>
      </w:r>
      <w:r w:rsidR="000C2718" w:rsidRPr="00E02DC8">
        <w:rPr>
          <w:rFonts w:ascii="Times New Roman" w:hAnsi="Times New Roman"/>
          <w:b/>
          <w:sz w:val="28"/>
          <w:szCs w:val="28"/>
          <w:u w:val="single"/>
        </w:rPr>
        <w:t xml:space="preserve"> 572</w:t>
      </w:r>
      <w:r w:rsidR="001B4AC5" w:rsidRPr="00E02DC8">
        <w:rPr>
          <w:rFonts w:ascii="Times New Roman" w:hAnsi="Times New Roman"/>
          <w:b/>
          <w:sz w:val="28"/>
          <w:szCs w:val="28"/>
          <w:u w:val="single"/>
        </w:rPr>
        <w:t>“</w:t>
      </w:r>
      <w:bookmarkEnd w:id="1"/>
      <w:r w:rsidR="0098727F" w:rsidRPr="00E02DC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bookmarkEnd w:id="0"/>
    <w:p w14:paraId="7CCA353B" w14:textId="77777777" w:rsidR="00FC0921" w:rsidRDefault="00FC0921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7FA9D528" w14:textId="77777777" w:rsidR="00C674C1" w:rsidRDefault="00C674C1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4C7C1FB2" w14:textId="77777777" w:rsidR="00C674C1" w:rsidRDefault="00C674C1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28B14049" w14:textId="77777777" w:rsidR="00C674C1" w:rsidRDefault="00C674C1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081834C4" w14:textId="77777777" w:rsidR="00C674C1" w:rsidRDefault="00C674C1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3B77FA4B" w14:textId="77777777" w:rsidR="00C674C1" w:rsidRDefault="00C674C1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74690946" w14:textId="77777777" w:rsidR="00702996" w:rsidRPr="00E02DC8" w:rsidRDefault="00702996" w:rsidP="0012669E">
      <w:pPr>
        <w:ind w:left="0"/>
        <w:outlineLvl w:val="0"/>
        <w:rPr>
          <w:rFonts w:ascii="Times New Roman" w:hAnsi="Times New Roman"/>
          <w:u w:val="single"/>
        </w:rPr>
      </w:pPr>
      <w:r w:rsidRPr="00E02DC8">
        <w:rPr>
          <w:rFonts w:ascii="Times New Roman" w:hAnsi="Times New Roman"/>
          <w:u w:val="single"/>
        </w:rPr>
        <w:t xml:space="preserve">Návrh na uznesenie: </w:t>
      </w:r>
    </w:p>
    <w:p w14:paraId="777A4CEA" w14:textId="77777777" w:rsidR="001A70E7" w:rsidRPr="00E02DC8" w:rsidRDefault="001A70E7" w:rsidP="0012669E">
      <w:pPr>
        <w:ind w:left="709"/>
        <w:outlineLvl w:val="0"/>
        <w:rPr>
          <w:rFonts w:ascii="Times New Roman" w:hAnsi="Times New Roman"/>
        </w:rPr>
      </w:pPr>
    </w:p>
    <w:p w14:paraId="29E5ADE3" w14:textId="77777777" w:rsidR="00702996" w:rsidRPr="00E02DC8" w:rsidRDefault="00702996" w:rsidP="0012669E">
      <w:pPr>
        <w:ind w:left="0"/>
        <w:outlineLvl w:val="0"/>
        <w:rPr>
          <w:rFonts w:ascii="Times New Roman" w:hAnsi="Times New Roman"/>
          <w:szCs w:val="24"/>
        </w:rPr>
      </w:pPr>
      <w:r w:rsidRPr="00E02DC8">
        <w:rPr>
          <w:rFonts w:ascii="Times New Roman" w:hAnsi="Times New Roman"/>
          <w:szCs w:val="24"/>
        </w:rPr>
        <w:t>Mestské zastupiteľstvo v Šali</w:t>
      </w:r>
    </w:p>
    <w:p w14:paraId="6B4CA11F" w14:textId="77777777" w:rsidR="00702996" w:rsidRPr="00E02DC8" w:rsidRDefault="00D549A3" w:rsidP="0012669E">
      <w:pPr>
        <w:numPr>
          <w:ilvl w:val="0"/>
          <w:numId w:val="4"/>
        </w:numPr>
        <w:rPr>
          <w:rFonts w:ascii="Times New Roman" w:hAnsi="Times New Roman"/>
          <w:b/>
          <w:szCs w:val="24"/>
        </w:rPr>
      </w:pPr>
      <w:r w:rsidRPr="00E02DC8">
        <w:rPr>
          <w:rFonts w:ascii="Times New Roman" w:hAnsi="Times New Roman"/>
          <w:b/>
          <w:szCs w:val="24"/>
        </w:rPr>
        <w:t>prerokovalo</w:t>
      </w:r>
    </w:p>
    <w:p w14:paraId="75CE2349" w14:textId="3D041DFC" w:rsidR="0069464F" w:rsidRPr="00E02DC8" w:rsidRDefault="00C674C1" w:rsidP="0069464F">
      <w:pPr>
        <w:ind w:left="35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n</w:t>
      </w:r>
      <w:r w:rsidR="000C2718" w:rsidRPr="00E02DC8">
        <w:rPr>
          <w:rFonts w:ascii="Times New Roman" w:hAnsi="Times New Roman"/>
          <w:szCs w:val="24"/>
        </w:rPr>
        <w:t xml:space="preserve">ávrh spôsobu nakladania s majetkom mesta </w:t>
      </w:r>
      <w:r>
        <w:rPr>
          <w:rFonts w:ascii="Times New Roman" w:hAnsi="Times New Roman"/>
          <w:szCs w:val="24"/>
        </w:rPr>
        <w:t>–</w:t>
      </w:r>
      <w:r w:rsidR="000C2718" w:rsidRPr="00E02DC8">
        <w:rPr>
          <w:rFonts w:ascii="Times New Roman" w:hAnsi="Times New Roman"/>
          <w:szCs w:val="24"/>
        </w:rPr>
        <w:t xml:space="preserve"> návrh podmienok obchodnej verejnej súťaže „O najvýhodnejšiu ponuku na kúpu bytu č. </w:t>
      </w:r>
      <w:r w:rsidR="005E573B" w:rsidRPr="00E02DC8">
        <w:rPr>
          <w:rFonts w:ascii="Times New Roman" w:hAnsi="Times New Roman"/>
          <w:szCs w:val="24"/>
        </w:rPr>
        <w:t>2</w:t>
      </w:r>
      <w:r w:rsidR="006F47C7" w:rsidRPr="00E02DC8">
        <w:rPr>
          <w:rFonts w:ascii="Times New Roman" w:hAnsi="Times New Roman"/>
          <w:szCs w:val="24"/>
        </w:rPr>
        <w:t xml:space="preserve"> na </w:t>
      </w:r>
      <w:r w:rsidR="00AA3D6B" w:rsidRPr="00E02DC8">
        <w:rPr>
          <w:rFonts w:ascii="Times New Roman" w:hAnsi="Times New Roman"/>
          <w:szCs w:val="24"/>
        </w:rPr>
        <w:t>prízemí</w:t>
      </w:r>
      <w:r w:rsidR="006F47C7" w:rsidRPr="00E02DC8">
        <w:rPr>
          <w:rFonts w:ascii="Times New Roman" w:hAnsi="Times New Roman"/>
          <w:szCs w:val="24"/>
        </w:rPr>
        <w:t xml:space="preserve"> </w:t>
      </w:r>
      <w:r w:rsidR="000C2718" w:rsidRPr="00E02DC8">
        <w:rPr>
          <w:rFonts w:ascii="Times New Roman" w:hAnsi="Times New Roman"/>
          <w:szCs w:val="24"/>
        </w:rPr>
        <w:t>vo vchode 9 na ulici V. Šrobára v Šali</w:t>
      </w:r>
      <w:r w:rsidR="00206C9C">
        <w:rPr>
          <w:rFonts w:ascii="Times New Roman" w:hAnsi="Times New Roman"/>
          <w:szCs w:val="24"/>
        </w:rPr>
        <w:t>, s.</w:t>
      </w:r>
      <w:r>
        <w:rPr>
          <w:rFonts w:ascii="Times New Roman" w:hAnsi="Times New Roman"/>
          <w:szCs w:val="24"/>
        </w:rPr>
        <w:t xml:space="preserve"> </w:t>
      </w:r>
      <w:r w:rsidR="00206C9C">
        <w:rPr>
          <w:rFonts w:ascii="Times New Roman" w:hAnsi="Times New Roman"/>
          <w:szCs w:val="24"/>
        </w:rPr>
        <w:t>č. 572</w:t>
      </w:r>
      <w:r w:rsidR="00606509" w:rsidRPr="00E02DC8">
        <w:rPr>
          <w:rFonts w:ascii="Times New Roman" w:hAnsi="Times New Roman"/>
          <w:szCs w:val="24"/>
        </w:rPr>
        <w:t>“,</w:t>
      </w:r>
      <w:r w:rsidR="00606509" w:rsidRPr="00E02DC8">
        <w:rPr>
          <w:rFonts w:ascii="Times New Roman" w:hAnsi="Times New Roman"/>
        </w:rPr>
        <w:t xml:space="preserve"> </w:t>
      </w:r>
      <w:r w:rsidR="0098727F" w:rsidRPr="00E02DC8">
        <w:rPr>
          <w:rFonts w:ascii="Times New Roman" w:hAnsi="Times New Roman"/>
        </w:rPr>
        <w:t xml:space="preserve"> </w:t>
      </w:r>
    </w:p>
    <w:p w14:paraId="2F3D26D5" w14:textId="77777777" w:rsidR="004C76C4" w:rsidRPr="004C76C4" w:rsidRDefault="0069464F" w:rsidP="004C76C4">
      <w:pPr>
        <w:pStyle w:val="Odsekzoznamu"/>
        <w:widowControl/>
        <w:numPr>
          <w:ilvl w:val="0"/>
          <w:numId w:val="4"/>
        </w:numPr>
        <w:tabs>
          <w:tab w:val="left" w:pos="360"/>
        </w:tabs>
        <w:suppressAutoHyphens w:val="0"/>
        <w:spacing w:after="200"/>
        <w:rPr>
          <w:rFonts w:ascii="Times New Roman" w:eastAsia="Times New Roman" w:hAnsi="Times New Roman"/>
          <w:b/>
          <w:bCs/>
          <w:color w:val="auto"/>
          <w:szCs w:val="24"/>
        </w:rPr>
      </w:pPr>
      <w:r w:rsidRPr="00E02DC8">
        <w:rPr>
          <w:rFonts w:ascii="Times New Roman" w:hAnsi="Times New Roman"/>
          <w:b/>
          <w:bCs/>
          <w:szCs w:val="24"/>
        </w:rPr>
        <w:t>konštatuje</w:t>
      </w:r>
      <w:r w:rsidR="00D931EF" w:rsidRPr="00E02DC8">
        <w:rPr>
          <w:rFonts w:ascii="Times New Roman" w:hAnsi="Times New Roman"/>
          <w:b/>
          <w:bCs/>
          <w:szCs w:val="24"/>
        </w:rPr>
        <w:t>, že</w:t>
      </w:r>
      <w:bookmarkStart w:id="2" w:name="_Hlk175553035"/>
    </w:p>
    <w:p w14:paraId="4AF4C3EC" w14:textId="230F85EF" w:rsidR="0069464F" w:rsidRPr="004C76C4" w:rsidRDefault="0069464F" w:rsidP="004C76C4">
      <w:pPr>
        <w:pStyle w:val="Odsekzoznamu"/>
        <w:widowControl/>
        <w:tabs>
          <w:tab w:val="left" w:pos="360"/>
        </w:tabs>
        <w:suppressAutoHyphens w:val="0"/>
        <w:spacing w:after="200"/>
        <w:ind w:left="360"/>
        <w:jc w:val="both"/>
        <w:rPr>
          <w:rFonts w:ascii="Times New Roman" w:eastAsia="Times New Roman" w:hAnsi="Times New Roman"/>
          <w:b/>
          <w:bCs/>
          <w:color w:val="auto"/>
          <w:szCs w:val="24"/>
        </w:rPr>
      </w:pPr>
      <w:r w:rsidRPr="004C76C4">
        <w:rPr>
          <w:rFonts w:ascii="Times New Roman" w:hAnsi="Times New Roman"/>
          <w:szCs w:val="24"/>
        </w:rPr>
        <w:t xml:space="preserve">byt č. </w:t>
      </w:r>
      <w:r w:rsidR="002A0C20" w:rsidRPr="004C76C4">
        <w:rPr>
          <w:rFonts w:ascii="Times New Roman" w:hAnsi="Times New Roman"/>
          <w:szCs w:val="24"/>
        </w:rPr>
        <w:t>2</w:t>
      </w:r>
      <w:r w:rsidRPr="004C76C4">
        <w:rPr>
          <w:rFonts w:ascii="Times New Roman" w:hAnsi="Times New Roman"/>
          <w:szCs w:val="24"/>
        </w:rPr>
        <w:t xml:space="preserve"> </w:t>
      </w:r>
      <w:r w:rsidR="00AA3D6B" w:rsidRPr="004C76C4">
        <w:rPr>
          <w:rFonts w:ascii="Times New Roman" w:hAnsi="Times New Roman"/>
          <w:szCs w:val="24"/>
        </w:rPr>
        <w:t>na prízemí</w:t>
      </w:r>
      <w:r w:rsidRPr="004C76C4">
        <w:rPr>
          <w:rFonts w:ascii="Times New Roman" w:hAnsi="Times New Roman"/>
          <w:szCs w:val="24"/>
        </w:rPr>
        <w:t xml:space="preserve"> vo vchode 9 </w:t>
      </w:r>
      <w:r w:rsidR="00B201FC" w:rsidRPr="004C76C4">
        <w:rPr>
          <w:rFonts w:ascii="Times New Roman" w:hAnsi="Times New Roman"/>
          <w:szCs w:val="24"/>
        </w:rPr>
        <w:t xml:space="preserve">bytového domu </w:t>
      </w:r>
      <w:r w:rsidRPr="004C76C4">
        <w:rPr>
          <w:rFonts w:ascii="Times New Roman" w:hAnsi="Times New Roman"/>
          <w:szCs w:val="24"/>
        </w:rPr>
        <w:t xml:space="preserve"> súpisné číslo 572 </w:t>
      </w:r>
      <w:r w:rsidR="00B201FC" w:rsidRPr="004C76C4">
        <w:rPr>
          <w:rFonts w:ascii="Times New Roman" w:hAnsi="Times New Roman"/>
          <w:szCs w:val="24"/>
        </w:rPr>
        <w:t xml:space="preserve">na ulici V. Šrobára v Šali </w:t>
      </w:r>
      <w:r w:rsidRPr="004C76C4">
        <w:rPr>
          <w:rFonts w:ascii="Times New Roman" w:hAnsi="Times New Roman"/>
          <w:szCs w:val="24"/>
        </w:rPr>
        <w:t>spolu s podielom na spoločných častiach a zariadeniach, vrátane spoluvlastníckeho podielu na</w:t>
      </w:r>
      <w:r w:rsidR="00C674C1">
        <w:rPr>
          <w:rFonts w:ascii="Times New Roman" w:hAnsi="Times New Roman"/>
          <w:szCs w:val="24"/>
        </w:rPr>
        <w:t xml:space="preserve"> </w:t>
      </w:r>
      <w:r w:rsidRPr="004C76C4">
        <w:rPr>
          <w:rFonts w:ascii="Times New Roman" w:hAnsi="Times New Roman"/>
          <w:szCs w:val="24"/>
        </w:rPr>
        <w:t>pozemku C KN parc. č. 797/2</w:t>
      </w:r>
      <w:r w:rsidR="00C674C1">
        <w:rPr>
          <w:rFonts w:ascii="Times New Roman" w:hAnsi="Times New Roman"/>
          <w:szCs w:val="24"/>
        </w:rPr>
        <w:t>,</w:t>
      </w:r>
      <w:r w:rsidRPr="004C76C4">
        <w:rPr>
          <w:rFonts w:ascii="Times New Roman" w:hAnsi="Times New Roman"/>
          <w:szCs w:val="24"/>
        </w:rPr>
        <w:t xml:space="preserve"> zastavaná plocha a</w:t>
      </w:r>
      <w:r w:rsidR="00C674C1">
        <w:rPr>
          <w:rFonts w:ascii="Times New Roman" w:hAnsi="Times New Roman"/>
          <w:szCs w:val="24"/>
        </w:rPr>
        <w:t xml:space="preserve"> </w:t>
      </w:r>
      <w:r w:rsidRPr="004C76C4">
        <w:rPr>
          <w:rFonts w:ascii="Times New Roman" w:hAnsi="Times New Roman"/>
          <w:szCs w:val="24"/>
        </w:rPr>
        <w:t>nádvorie o</w:t>
      </w:r>
      <w:r w:rsidR="00C674C1">
        <w:rPr>
          <w:rFonts w:ascii="Times New Roman" w:hAnsi="Times New Roman"/>
          <w:szCs w:val="24"/>
        </w:rPr>
        <w:t xml:space="preserve"> </w:t>
      </w:r>
      <w:r w:rsidRPr="004C76C4">
        <w:rPr>
          <w:rFonts w:ascii="Times New Roman" w:hAnsi="Times New Roman"/>
          <w:szCs w:val="24"/>
        </w:rPr>
        <w:t>výmere 369 m</w:t>
      </w:r>
      <w:r w:rsidRPr="004C76C4">
        <w:rPr>
          <w:rFonts w:ascii="Times New Roman" w:hAnsi="Times New Roman"/>
          <w:szCs w:val="24"/>
          <w:vertAlign w:val="superscript"/>
        </w:rPr>
        <w:t>2</w:t>
      </w:r>
      <w:r w:rsidRPr="004C76C4">
        <w:rPr>
          <w:rFonts w:ascii="Times New Roman" w:hAnsi="Times New Roman"/>
          <w:szCs w:val="24"/>
        </w:rPr>
        <w:t xml:space="preserve"> </w:t>
      </w:r>
      <w:r w:rsidR="00C674C1">
        <w:rPr>
          <w:rFonts w:ascii="Times New Roman" w:hAnsi="Times New Roman"/>
          <w:szCs w:val="24"/>
        </w:rPr>
        <w:br/>
      </w:r>
      <w:r w:rsidRPr="004C76C4">
        <w:rPr>
          <w:rFonts w:ascii="Times New Roman" w:hAnsi="Times New Roman"/>
          <w:szCs w:val="24"/>
        </w:rPr>
        <w:t xml:space="preserve">v </w:t>
      </w:r>
      <w:r w:rsidR="00764E9A" w:rsidRPr="004C76C4">
        <w:rPr>
          <w:rFonts w:ascii="Times New Roman" w:hAnsi="Times New Roman"/>
          <w:szCs w:val="24"/>
        </w:rPr>
        <w:t>32</w:t>
      </w:r>
      <w:r w:rsidR="002A0C20" w:rsidRPr="004C76C4">
        <w:rPr>
          <w:rFonts w:ascii="Times New Roman" w:hAnsi="Times New Roman"/>
          <w:szCs w:val="24"/>
        </w:rPr>
        <w:t>80</w:t>
      </w:r>
      <w:r w:rsidR="00764E9A" w:rsidRPr="004C76C4">
        <w:rPr>
          <w:rFonts w:ascii="Times New Roman" w:hAnsi="Times New Roman"/>
          <w:szCs w:val="24"/>
        </w:rPr>
        <w:t>/128772</w:t>
      </w:r>
      <w:r w:rsidR="00353017" w:rsidRPr="004C76C4">
        <w:rPr>
          <w:rFonts w:ascii="Times New Roman" w:hAnsi="Times New Roman"/>
          <w:szCs w:val="24"/>
        </w:rPr>
        <w:t>-</w:t>
      </w:r>
      <w:r w:rsidRPr="004C76C4">
        <w:rPr>
          <w:rFonts w:ascii="Times New Roman" w:hAnsi="Times New Roman"/>
          <w:szCs w:val="24"/>
        </w:rPr>
        <w:t>inách, vedený katastrálnym odborom Okresného úradu Šaľa pre obec a katastrálne územie Šaľa na LV č</w:t>
      </w:r>
      <w:r w:rsidR="002A0C20" w:rsidRPr="004C76C4">
        <w:rPr>
          <w:rFonts w:ascii="Times New Roman" w:hAnsi="Times New Roman"/>
          <w:szCs w:val="24"/>
        </w:rPr>
        <w:t>. 9365</w:t>
      </w:r>
      <w:bookmarkEnd w:id="2"/>
      <w:r w:rsidR="002A0C20" w:rsidRPr="004C76C4">
        <w:rPr>
          <w:rFonts w:ascii="Times New Roman" w:hAnsi="Times New Roman"/>
          <w:szCs w:val="24"/>
        </w:rPr>
        <w:t>,</w:t>
      </w:r>
      <w:r w:rsidR="00554829" w:rsidRPr="004C76C4">
        <w:rPr>
          <w:rFonts w:ascii="Times New Roman" w:hAnsi="Times New Roman"/>
          <w:szCs w:val="24"/>
        </w:rPr>
        <w:t xml:space="preserve"> </w:t>
      </w:r>
      <w:r w:rsidRPr="004C76C4">
        <w:rPr>
          <w:rFonts w:ascii="Times New Roman" w:hAnsi="Times New Roman"/>
          <w:szCs w:val="24"/>
        </w:rPr>
        <w:t>sa stáva pre mesto Šaľa trvale prebytočným majetkom z dôvodu, že trvale neslúži mestu Šaľa na plnenie úloh v rámci jeho predmetu činnosti, alebo v súvislosti s ním,</w:t>
      </w:r>
    </w:p>
    <w:p w14:paraId="2B0D05CF" w14:textId="77777777" w:rsidR="00CE59F8" w:rsidRPr="00E02DC8" w:rsidRDefault="00CE59F8" w:rsidP="0067583D">
      <w:pPr>
        <w:pStyle w:val="Odsekzoznamu"/>
        <w:numPr>
          <w:ilvl w:val="0"/>
          <w:numId w:val="4"/>
        </w:numPr>
        <w:rPr>
          <w:rFonts w:ascii="Times New Roman" w:hAnsi="Times New Roman"/>
          <w:b/>
          <w:bCs/>
        </w:rPr>
      </w:pPr>
      <w:r w:rsidRPr="00E02DC8">
        <w:rPr>
          <w:rFonts w:ascii="Times New Roman" w:hAnsi="Times New Roman"/>
          <w:b/>
          <w:bCs/>
        </w:rPr>
        <w:t>schvaľuje</w:t>
      </w:r>
    </w:p>
    <w:p w14:paraId="2DA4AC98" w14:textId="67B37101" w:rsidR="0030357F" w:rsidRPr="00E02DC8" w:rsidRDefault="00E26904" w:rsidP="000671EF">
      <w:pPr>
        <w:ind w:left="709" w:hanging="352"/>
        <w:rPr>
          <w:rFonts w:ascii="Times New Roman" w:hAnsi="Times New Roman"/>
        </w:rPr>
      </w:pPr>
      <w:r w:rsidRPr="00E02DC8">
        <w:rPr>
          <w:rFonts w:ascii="Times New Roman" w:hAnsi="Times New Roman"/>
        </w:rPr>
        <w:t xml:space="preserve">1. </w:t>
      </w:r>
      <w:r w:rsidR="0030357F" w:rsidRPr="00E02DC8">
        <w:rPr>
          <w:rFonts w:ascii="Times New Roman" w:hAnsi="Times New Roman"/>
        </w:rPr>
        <w:tab/>
        <w:t xml:space="preserve">zámer prevodu nehnuteľného majetku mesta </w:t>
      </w:r>
      <w:r w:rsidR="0012669E" w:rsidRPr="00E02DC8">
        <w:rPr>
          <w:rFonts w:ascii="Times New Roman" w:hAnsi="Times New Roman"/>
          <w:szCs w:val="24"/>
        </w:rPr>
        <w:sym w:font="Symbol" w:char="F02D"/>
      </w:r>
      <w:r w:rsidR="0030357F" w:rsidRPr="00E02DC8">
        <w:rPr>
          <w:rFonts w:ascii="Times New Roman" w:hAnsi="Times New Roman"/>
        </w:rPr>
        <w:t xml:space="preserve"> </w:t>
      </w:r>
      <w:r w:rsidR="002A0C20" w:rsidRPr="00E02DC8">
        <w:rPr>
          <w:rFonts w:ascii="Times New Roman" w:hAnsi="Times New Roman"/>
          <w:szCs w:val="24"/>
        </w:rPr>
        <w:t xml:space="preserve">byt č. 2 na prízemí vo vchode 9 </w:t>
      </w:r>
      <w:r w:rsidR="00B201FC">
        <w:rPr>
          <w:rFonts w:ascii="Times New Roman" w:hAnsi="Times New Roman"/>
          <w:szCs w:val="24"/>
        </w:rPr>
        <w:t>bytového domu</w:t>
      </w:r>
      <w:r w:rsidR="002A0C20" w:rsidRPr="00E02DC8">
        <w:rPr>
          <w:rFonts w:ascii="Times New Roman" w:hAnsi="Times New Roman"/>
          <w:szCs w:val="24"/>
        </w:rPr>
        <w:t xml:space="preserve"> súpisné číslo 572</w:t>
      </w:r>
      <w:r w:rsidR="00B201FC">
        <w:rPr>
          <w:rFonts w:ascii="Times New Roman" w:hAnsi="Times New Roman"/>
          <w:szCs w:val="24"/>
        </w:rPr>
        <w:t xml:space="preserve"> na ulici V. Šrobára v Šali</w:t>
      </w:r>
      <w:r w:rsidR="002A0C20" w:rsidRPr="00E02DC8">
        <w:rPr>
          <w:rFonts w:ascii="Times New Roman" w:hAnsi="Times New Roman"/>
          <w:szCs w:val="24"/>
        </w:rPr>
        <w:t xml:space="preserve"> spolu s podielom na spoločných častiach a zariadeniach, vrátane spoluvlastníckeho podielu na pozemku C KN parc. </w:t>
      </w:r>
      <w:r w:rsidR="00C674C1">
        <w:rPr>
          <w:rFonts w:ascii="Times New Roman" w:hAnsi="Times New Roman"/>
          <w:szCs w:val="24"/>
        </w:rPr>
        <w:br/>
      </w:r>
      <w:r w:rsidR="002A0C20" w:rsidRPr="00E02DC8">
        <w:rPr>
          <w:rFonts w:ascii="Times New Roman" w:hAnsi="Times New Roman"/>
          <w:szCs w:val="24"/>
        </w:rPr>
        <w:t>č. 797/2 zastavaná plocha a nádvorie o výmere 369 m</w:t>
      </w:r>
      <w:r w:rsidR="002A0C20" w:rsidRPr="00E02DC8">
        <w:rPr>
          <w:rFonts w:ascii="Times New Roman" w:hAnsi="Times New Roman"/>
          <w:szCs w:val="24"/>
          <w:vertAlign w:val="superscript"/>
        </w:rPr>
        <w:t>2</w:t>
      </w:r>
      <w:r w:rsidR="002A0C20" w:rsidRPr="00E02DC8">
        <w:rPr>
          <w:rFonts w:ascii="Times New Roman" w:hAnsi="Times New Roman"/>
          <w:szCs w:val="24"/>
        </w:rPr>
        <w:t xml:space="preserve"> v 3280/128772-inách, vedený katastrálnym odborom Okresného úradu Šaľa pre obec a katastrálne územie Šaľa na </w:t>
      </w:r>
      <w:r w:rsidR="00C674C1">
        <w:rPr>
          <w:rFonts w:ascii="Times New Roman" w:hAnsi="Times New Roman"/>
          <w:szCs w:val="24"/>
        </w:rPr>
        <w:br/>
      </w:r>
      <w:r w:rsidR="002A0C20" w:rsidRPr="00E02DC8">
        <w:rPr>
          <w:rFonts w:ascii="Times New Roman" w:hAnsi="Times New Roman"/>
          <w:szCs w:val="24"/>
        </w:rPr>
        <w:t>LV č. 9365</w:t>
      </w:r>
      <w:r w:rsidR="00044DB9" w:rsidRPr="00E02DC8">
        <w:rPr>
          <w:rFonts w:ascii="Times New Roman" w:hAnsi="Times New Roman"/>
          <w:szCs w:val="24"/>
        </w:rPr>
        <w:t xml:space="preserve">, </w:t>
      </w:r>
      <w:r w:rsidR="0030357F" w:rsidRPr="00E02DC8">
        <w:rPr>
          <w:rFonts w:ascii="Times New Roman" w:hAnsi="Times New Roman"/>
        </w:rPr>
        <w:t>formou obchodnej verejnej súťaže,</w:t>
      </w:r>
    </w:p>
    <w:p w14:paraId="77AACB19" w14:textId="6A03197D" w:rsidR="00554829" w:rsidRDefault="0030357F" w:rsidP="000671EF">
      <w:pPr>
        <w:pStyle w:val="Zkladntext"/>
        <w:spacing w:after="0"/>
        <w:ind w:left="709" w:hanging="352"/>
        <w:rPr>
          <w:lang w:val="sk-SK"/>
        </w:rPr>
      </w:pPr>
      <w:r w:rsidRPr="00E02DC8">
        <w:t>2.</w:t>
      </w:r>
      <w:r w:rsidRPr="00E02DC8">
        <w:tab/>
      </w:r>
      <w:r w:rsidR="00CE59F8" w:rsidRPr="00E02DC8">
        <w:t xml:space="preserve">vyhlásenie obchodnej verejnej súťaže </w:t>
      </w:r>
      <w:r w:rsidR="005D4C6F" w:rsidRPr="00E02DC8">
        <w:t xml:space="preserve">„O najvýhodnejšiu ponuku na kúpu bytu </w:t>
      </w:r>
      <w:r w:rsidR="006F47C7" w:rsidRPr="00E02DC8">
        <w:t xml:space="preserve">č. </w:t>
      </w:r>
      <w:r w:rsidR="002A0C20" w:rsidRPr="00E02DC8">
        <w:t>2</w:t>
      </w:r>
      <w:r w:rsidR="006F47C7" w:rsidRPr="00E02DC8">
        <w:t xml:space="preserve"> na </w:t>
      </w:r>
      <w:r w:rsidR="002A0C20" w:rsidRPr="00E02DC8">
        <w:t xml:space="preserve"> prízemí vo vchode 9 na ulici V. Šrobára </w:t>
      </w:r>
      <w:r w:rsidR="00B201FC">
        <w:t xml:space="preserve">v Šali, </w:t>
      </w:r>
      <w:r w:rsidR="002A0C20" w:rsidRPr="00E02DC8">
        <w:t>s</w:t>
      </w:r>
      <w:r w:rsidR="00B201FC">
        <w:t>.</w:t>
      </w:r>
      <w:r w:rsidR="00C674C1">
        <w:t xml:space="preserve"> </w:t>
      </w:r>
      <w:r w:rsidR="002A0C20" w:rsidRPr="00E02DC8">
        <w:t>č</w:t>
      </w:r>
      <w:r w:rsidR="00B201FC">
        <w:t>.</w:t>
      </w:r>
      <w:r w:rsidR="002A0C20" w:rsidRPr="00E02DC8">
        <w:t xml:space="preserve"> 572</w:t>
      </w:r>
      <w:r w:rsidR="008B587B" w:rsidRPr="00E02DC8">
        <w:t>“</w:t>
      </w:r>
      <w:r w:rsidR="00AB16B4" w:rsidRPr="00E02DC8">
        <w:t xml:space="preserve">, </w:t>
      </w:r>
      <w:r w:rsidR="00554829" w:rsidRPr="00E02DC8">
        <w:t xml:space="preserve">uvedené </w:t>
      </w:r>
      <w:r w:rsidR="00554829" w:rsidRPr="00E02DC8">
        <w:rPr>
          <w:lang w:val="sk-SK"/>
        </w:rPr>
        <w:t xml:space="preserve">v </w:t>
      </w:r>
      <w:r w:rsidR="00554829" w:rsidRPr="00E02DC8">
        <w:t>príloh</w:t>
      </w:r>
      <w:r w:rsidR="00554829" w:rsidRPr="00E02DC8">
        <w:rPr>
          <w:lang w:val="sk-SK"/>
        </w:rPr>
        <w:t>e</w:t>
      </w:r>
      <w:r w:rsidR="00554829" w:rsidRPr="00E02DC8">
        <w:t xml:space="preserve"> č. 1 k tomuto uzneseniu</w:t>
      </w:r>
      <w:r w:rsidR="00554829" w:rsidRPr="00E02DC8">
        <w:rPr>
          <w:lang w:val="sk-SK"/>
        </w:rPr>
        <w:t>,</w:t>
      </w:r>
    </w:p>
    <w:p w14:paraId="394C7EDF" w14:textId="77777777" w:rsidR="00C674C1" w:rsidRDefault="00C674C1" w:rsidP="000671EF">
      <w:pPr>
        <w:pStyle w:val="Zkladntext"/>
        <w:spacing w:after="0"/>
        <w:ind w:left="709" w:hanging="352"/>
        <w:rPr>
          <w:lang w:val="sk-SK"/>
        </w:rPr>
      </w:pPr>
    </w:p>
    <w:p w14:paraId="4EBC3ACD" w14:textId="77777777" w:rsidR="00C674C1" w:rsidRPr="00E02DC8" w:rsidRDefault="00C674C1" w:rsidP="000671EF">
      <w:pPr>
        <w:pStyle w:val="Zkladntext"/>
        <w:spacing w:after="0"/>
        <w:ind w:left="709" w:hanging="352"/>
        <w:rPr>
          <w:lang w:val="sk-SK"/>
        </w:rPr>
      </w:pPr>
    </w:p>
    <w:p w14:paraId="7AE91FC0" w14:textId="13F5C05B" w:rsidR="008B587B" w:rsidRPr="00E02DC8" w:rsidRDefault="006D683F" w:rsidP="000671EF">
      <w:pPr>
        <w:ind w:left="709" w:hanging="352"/>
        <w:rPr>
          <w:rFonts w:ascii="Times New Roman" w:hAnsi="Times New Roman"/>
        </w:rPr>
      </w:pPr>
      <w:r w:rsidRPr="00E02DC8">
        <w:rPr>
          <w:rFonts w:ascii="Times New Roman" w:hAnsi="Times New Roman"/>
        </w:rPr>
        <w:lastRenderedPageBreak/>
        <w:t>3</w:t>
      </w:r>
      <w:r w:rsidR="00E26904" w:rsidRPr="00E02DC8">
        <w:rPr>
          <w:rFonts w:ascii="Times New Roman" w:hAnsi="Times New Roman"/>
        </w:rPr>
        <w:t>.</w:t>
      </w:r>
      <w:r w:rsidR="000071B6" w:rsidRPr="00E02DC8">
        <w:rPr>
          <w:rFonts w:ascii="Times New Roman" w:hAnsi="Times New Roman"/>
        </w:rPr>
        <w:tab/>
      </w:r>
      <w:r w:rsidR="009356E0" w:rsidRPr="00E02DC8">
        <w:rPr>
          <w:rFonts w:ascii="Times New Roman" w:hAnsi="Times New Roman"/>
        </w:rPr>
        <w:t xml:space="preserve">podmienky </w:t>
      </w:r>
      <w:r w:rsidR="00D931EF" w:rsidRPr="00E02DC8">
        <w:rPr>
          <w:rFonts w:ascii="Times New Roman" w:hAnsi="Times New Roman"/>
        </w:rPr>
        <w:t>obchodnej verejnej súťaže</w:t>
      </w:r>
      <w:r w:rsidR="009356E0" w:rsidRPr="00E02DC8">
        <w:rPr>
          <w:rFonts w:ascii="Times New Roman" w:hAnsi="Times New Roman"/>
        </w:rPr>
        <w:t xml:space="preserve"> </w:t>
      </w:r>
      <w:r w:rsidR="002A0C20" w:rsidRPr="00E02DC8">
        <w:rPr>
          <w:rFonts w:ascii="Times New Roman" w:hAnsi="Times New Roman"/>
        </w:rPr>
        <w:t xml:space="preserve">„O najvýhodnejšiu ponuku na kúpu bytu č. 2 na  prízemí vo vchode 9 na ulici V. Šrobára </w:t>
      </w:r>
      <w:r w:rsidR="00B201FC">
        <w:rPr>
          <w:rFonts w:ascii="Times New Roman" w:hAnsi="Times New Roman"/>
        </w:rPr>
        <w:t xml:space="preserve">v Šali, </w:t>
      </w:r>
      <w:r w:rsidR="002A0C20" w:rsidRPr="00E02DC8">
        <w:rPr>
          <w:rFonts w:ascii="Times New Roman" w:hAnsi="Times New Roman"/>
        </w:rPr>
        <w:t>s</w:t>
      </w:r>
      <w:r w:rsidR="00B201FC">
        <w:rPr>
          <w:rFonts w:ascii="Times New Roman" w:hAnsi="Times New Roman"/>
        </w:rPr>
        <w:t>.</w:t>
      </w:r>
      <w:r w:rsidR="00C674C1">
        <w:rPr>
          <w:rFonts w:ascii="Times New Roman" w:hAnsi="Times New Roman"/>
        </w:rPr>
        <w:t xml:space="preserve"> </w:t>
      </w:r>
      <w:r w:rsidR="002A0C20" w:rsidRPr="00E02DC8">
        <w:rPr>
          <w:rFonts w:ascii="Times New Roman" w:hAnsi="Times New Roman"/>
        </w:rPr>
        <w:t>č</w:t>
      </w:r>
      <w:r w:rsidR="00B201FC">
        <w:rPr>
          <w:rFonts w:ascii="Times New Roman" w:hAnsi="Times New Roman"/>
        </w:rPr>
        <w:t>.</w:t>
      </w:r>
      <w:r w:rsidR="002A0C20" w:rsidRPr="00E02DC8">
        <w:rPr>
          <w:rFonts w:ascii="Times New Roman" w:hAnsi="Times New Roman"/>
        </w:rPr>
        <w:t xml:space="preserve"> 572“,</w:t>
      </w:r>
      <w:r w:rsidR="00665D8D" w:rsidRPr="00E02DC8">
        <w:rPr>
          <w:rFonts w:ascii="Times New Roman" w:hAnsi="Times New Roman"/>
        </w:rPr>
        <w:t xml:space="preserve"> </w:t>
      </w:r>
      <w:bookmarkStart w:id="3" w:name="_Hlk193191273"/>
      <w:r w:rsidR="009356E0" w:rsidRPr="00E02DC8">
        <w:rPr>
          <w:rFonts w:ascii="Times New Roman" w:hAnsi="Times New Roman"/>
        </w:rPr>
        <w:t xml:space="preserve">uvedené </w:t>
      </w:r>
      <w:r w:rsidR="00665D8D" w:rsidRPr="00E02DC8">
        <w:rPr>
          <w:rFonts w:ascii="Times New Roman" w:hAnsi="Times New Roman"/>
        </w:rPr>
        <w:t xml:space="preserve">v </w:t>
      </w:r>
      <w:r w:rsidR="009356E0" w:rsidRPr="00E02DC8">
        <w:rPr>
          <w:rFonts w:ascii="Times New Roman" w:hAnsi="Times New Roman"/>
        </w:rPr>
        <w:t>príloh</w:t>
      </w:r>
      <w:r w:rsidR="00665D8D" w:rsidRPr="00E02DC8">
        <w:rPr>
          <w:rFonts w:ascii="Times New Roman" w:hAnsi="Times New Roman"/>
        </w:rPr>
        <w:t>e</w:t>
      </w:r>
      <w:r w:rsidR="009356E0" w:rsidRPr="00E02DC8">
        <w:rPr>
          <w:rFonts w:ascii="Times New Roman" w:hAnsi="Times New Roman"/>
        </w:rPr>
        <w:t xml:space="preserve"> č. </w:t>
      </w:r>
      <w:r w:rsidR="00554829" w:rsidRPr="00E02DC8">
        <w:rPr>
          <w:rFonts w:ascii="Times New Roman" w:hAnsi="Times New Roman"/>
        </w:rPr>
        <w:t>2</w:t>
      </w:r>
      <w:r w:rsidR="009356E0" w:rsidRPr="00E02DC8">
        <w:rPr>
          <w:rFonts w:ascii="Times New Roman" w:hAnsi="Times New Roman"/>
        </w:rPr>
        <w:t xml:space="preserve"> k tomuto uzneseniu</w:t>
      </w:r>
      <w:r w:rsidR="00665D8D" w:rsidRPr="00E02DC8">
        <w:rPr>
          <w:rFonts w:ascii="Times New Roman" w:hAnsi="Times New Roman"/>
        </w:rPr>
        <w:t>,</w:t>
      </w:r>
    </w:p>
    <w:bookmarkEnd w:id="3"/>
    <w:p w14:paraId="5C741278" w14:textId="5BACE081" w:rsidR="007436B2" w:rsidRPr="00E02DC8" w:rsidRDefault="006D683F" w:rsidP="0067583D">
      <w:pPr>
        <w:pStyle w:val="Zkladntext"/>
        <w:spacing w:after="0"/>
        <w:ind w:left="709" w:hanging="352"/>
      </w:pPr>
      <w:r w:rsidRPr="00E02DC8">
        <w:rPr>
          <w:lang w:val="sk-SK"/>
        </w:rPr>
        <w:t>4</w:t>
      </w:r>
      <w:r w:rsidR="000071B6" w:rsidRPr="00E02DC8">
        <w:rPr>
          <w:lang w:val="sk-SK"/>
        </w:rPr>
        <w:t>.</w:t>
      </w:r>
      <w:r w:rsidR="000071B6" w:rsidRPr="00E02DC8">
        <w:rPr>
          <w:lang w:val="sk-SK"/>
        </w:rPr>
        <w:tab/>
        <w:t>zloženie</w:t>
      </w:r>
      <w:r w:rsidR="007436B2" w:rsidRPr="00E02DC8">
        <w:t xml:space="preserve"> </w:t>
      </w:r>
      <w:r w:rsidR="00B201FC">
        <w:t xml:space="preserve">súťažnej </w:t>
      </w:r>
      <w:r w:rsidR="007436B2" w:rsidRPr="00E02DC8">
        <w:t>komisie</w:t>
      </w:r>
      <w:r w:rsidR="00B201FC">
        <w:t>:</w:t>
      </w:r>
      <w:r w:rsidR="004D1EE5" w:rsidRPr="00E02DC8">
        <w:rPr>
          <w:lang w:val="sk-SK"/>
        </w:rPr>
        <w:t xml:space="preserve"> </w:t>
      </w:r>
    </w:p>
    <w:p w14:paraId="6BF55A09" w14:textId="77777777" w:rsidR="008B587B" w:rsidRPr="00E02DC8" w:rsidRDefault="008B587B" w:rsidP="0067583D">
      <w:pPr>
        <w:pStyle w:val="Zkladntext"/>
        <w:numPr>
          <w:ilvl w:val="0"/>
          <w:numId w:val="28"/>
        </w:numPr>
        <w:spacing w:after="0"/>
      </w:pPr>
      <w:bookmarkStart w:id="4" w:name="_Hlk193115835"/>
      <w:bookmarkStart w:id="5" w:name="_Hlk191282734"/>
      <w:r w:rsidRPr="00E02DC8">
        <w:rPr>
          <w:lang w:val="sk-SK"/>
        </w:rPr>
        <w:t>člen – JUDr. Anna Torišková</w:t>
      </w:r>
      <w:r w:rsidRPr="00E02DC8">
        <w:t xml:space="preserve">, </w:t>
      </w:r>
      <w:r w:rsidRPr="00E02DC8">
        <w:rPr>
          <w:lang w:val="sk-SK"/>
        </w:rPr>
        <w:t xml:space="preserve">poslankyňa </w:t>
      </w:r>
      <w:r w:rsidR="00C76C33" w:rsidRPr="00E02DC8">
        <w:rPr>
          <w:lang w:val="sk-SK"/>
        </w:rPr>
        <w:t>a predsedníčka ekonomickej komisie</w:t>
      </w:r>
    </w:p>
    <w:p w14:paraId="3E8C004F" w14:textId="4338C014" w:rsidR="007436B2" w:rsidRPr="00E02DC8" w:rsidRDefault="00135D58" w:rsidP="0067583D">
      <w:pPr>
        <w:pStyle w:val="Zkladntext"/>
        <w:numPr>
          <w:ilvl w:val="0"/>
          <w:numId w:val="28"/>
        </w:numPr>
        <w:spacing w:after="0"/>
      </w:pPr>
      <w:r w:rsidRPr="00E02DC8">
        <w:rPr>
          <w:lang w:val="sk-SK"/>
        </w:rPr>
        <w:t xml:space="preserve">člen </w:t>
      </w:r>
      <w:r w:rsidR="008B587B" w:rsidRPr="00E02DC8">
        <w:sym w:font="Symbol" w:char="F02D"/>
      </w:r>
      <w:r w:rsidRPr="00E02DC8">
        <w:rPr>
          <w:lang w:val="sk-SK"/>
        </w:rPr>
        <w:t xml:space="preserve"> </w:t>
      </w:r>
      <w:r w:rsidR="00E02DC8" w:rsidRPr="00E02DC8">
        <w:rPr>
          <w:lang w:val="sk-SK"/>
        </w:rPr>
        <w:t>Mgr. Róbert Čibrik</w:t>
      </w:r>
      <w:r w:rsidR="00C76C33" w:rsidRPr="00E02DC8">
        <w:rPr>
          <w:lang w:val="sk-SK"/>
        </w:rPr>
        <w:t>,</w:t>
      </w:r>
      <w:r w:rsidR="007436B2" w:rsidRPr="00E02DC8">
        <w:t xml:space="preserve"> poslanec</w:t>
      </w:r>
      <w:r w:rsidR="00C76C33" w:rsidRPr="00E02DC8">
        <w:rPr>
          <w:lang w:val="sk-SK"/>
        </w:rPr>
        <w:t xml:space="preserve"> a člen ekonomickej komisie</w:t>
      </w:r>
    </w:p>
    <w:p w14:paraId="1BF4A60D" w14:textId="78ABA25A" w:rsidR="007436B2" w:rsidRPr="00E02DC8" w:rsidRDefault="00135D58" w:rsidP="0067583D">
      <w:pPr>
        <w:pStyle w:val="Zkladntext"/>
        <w:numPr>
          <w:ilvl w:val="0"/>
          <w:numId w:val="28"/>
        </w:numPr>
        <w:spacing w:after="0"/>
      </w:pPr>
      <w:r w:rsidRPr="00E02DC8">
        <w:rPr>
          <w:lang w:val="sk-SK"/>
        </w:rPr>
        <w:t xml:space="preserve">člen </w:t>
      </w:r>
      <w:r w:rsidR="00044DB9" w:rsidRPr="00E02DC8">
        <w:rPr>
          <w:lang w:val="sk-SK"/>
        </w:rPr>
        <w:t>–</w:t>
      </w:r>
      <w:r w:rsidRPr="00E02DC8">
        <w:rPr>
          <w:lang w:val="sk-SK"/>
        </w:rPr>
        <w:t xml:space="preserve"> </w:t>
      </w:r>
      <w:r w:rsidR="0067583D" w:rsidRPr="00E02DC8">
        <w:rPr>
          <w:lang w:val="sk-SK"/>
        </w:rPr>
        <w:t xml:space="preserve">Ing. </w:t>
      </w:r>
      <w:r w:rsidR="00A64D80">
        <w:rPr>
          <w:lang w:val="sk-SK"/>
        </w:rPr>
        <w:t>Róbert  Andráši</w:t>
      </w:r>
      <w:r w:rsidR="007436B2" w:rsidRPr="00E02DC8">
        <w:t>,</w:t>
      </w:r>
      <w:r w:rsidR="008B587B" w:rsidRPr="00E02DC8">
        <w:rPr>
          <w:lang w:val="sk-SK"/>
        </w:rPr>
        <w:t xml:space="preserve"> </w:t>
      </w:r>
      <w:r w:rsidR="007436B2" w:rsidRPr="00E02DC8">
        <w:t>posla</w:t>
      </w:r>
      <w:r w:rsidR="0067583D" w:rsidRPr="00E02DC8">
        <w:rPr>
          <w:lang w:val="sk-SK"/>
        </w:rPr>
        <w:t>n</w:t>
      </w:r>
      <w:r w:rsidR="00A64D80">
        <w:rPr>
          <w:lang w:val="sk-SK"/>
        </w:rPr>
        <w:t>ec</w:t>
      </w:r>
    </w:p>
    <w:p w14:paraId="139301EA" w14:textId="77777777" w:rsidR="007436B2" w:rsidRPr="00E02DC8" w:rsidRDefault="00135D58" w:rsidP="0067583D">
      <w:pPr>
        <w:pStyle w:val="Zkladntext"/>
        <w:numPr>
          <w:ilvl w:val="0"/>
          <w:numId w:val="28"/>
        </w:numPr>
        <w:spacing w:after="0"/>
      </w:pPr>
      <w:r w:rsidRPr="00E02DC8">
        <w:rPr>
          <w:lang w:val="sk-SK"/>
        </w:rPr>
        <w:t xml:space="preserve">člen </w:t>
      </w:r>
      <w:r w:rsidR="008B587B" w:rsidRPr="00E02DC8">
        <w:rPr>
          <w:lang w:val="sk-SK"/>
        </w:rPr>
        <w:sym w:font="Symbol" w:char="F02D"/>
      </w:r>
      <w:r w:rsidRPr="00E02DC8">
        <w:rPr>
          <w:lang w:val="sk-SK"/>
        </w:rPr>
        <w:t xml:space="preserve"> </w:t>
      </w:r>
      <w:r w:rsidR="00044DB9" w:rsidRPr="00E02DC8">
        <w:rPr>
          <w:lang w:val="sk-SK"/>
        </w:rPr>
        <w:t>Ing.</w:t>
      </w:r>
      <w:r w:rsidR="008B587B" w:rsidRPr="00E02DC8">
        <w:rPr>
          <w:lang w:val="sk-SK"/>
        </w:rPr>
        <w:t xml:space="preserve"> Igor Valent</w:t>
      </w:r>
      <w:r w:rsidR="007436B2" w:rsidRPr="00E02DC8">
        <w:t xml:space="preserve">, člen </w:t>
      </w:r>
      <w:r w:rsidR="00126496" w:rsidRPr="00E02DC8">
        <w:t xml:space="preserve">ekonomickej </w:t>
      </w:r>
      <w:r w:rsidR="007436B2" w:rsidRPr="00E02DC8">
        <w:t>komisie</w:t>
      </w:r>
    </w:p>
    <w:bookmarkEnd w:id="4"/>
    <w:p w14:paraId="09BD2289" w14:textId="77777777" w:rsidR="007436B2" w:rsidRPr="00E02DC8" w:rsidRDefault="00135D58" w:rsidP="0067583D">
      <w:pPr>
        <w:pStyle w:val="Zkladntext"/>
        <w:numPr>
          <w:ilvl w:val="0"/>
          <w:numId w:val="28"/>
        </w:numPr>
        <w:spacing w:after="0"/>
      </w:pPr>
      <w:r w:rsidRPr="00E02DC8">
        <w:rPr>
          <w:lang w:val="sk-SK"/>
        </w:rPr>
        <w:t xml:space="preserve">člen </w:t>
      </w:r>
      <w:r w:rsidR="008B587B" w:rsidRPr="00E02DC8">
        <w:sym w:font="Symbol" w:char="F02D"/>
      </w:r>
      <w:r w:rsidRPr="00E02DC8">
        <w:rPr>
          <w:lang w:val="sk-SK"/>
        </w:rPr>
        <w:t xml:space="preserve"> </w:t>
      </w:r>
      <w:r w:rsidR="007436B2" w:rsidRPr="00E02DC8">
        <w:t>Ing. Jana Nitrayová, prednostka MsÚ</w:t>
      </w:r>
    </w:p>
    <w:p w14:paraId="0C6A2DB5" w14:textId="4ADD0E78" w:rsidR="00A05F3E" w:rsidRPr="00E02DC8" w:rsidRDefault="00135D58" w:rsidP="000671EF">
      <w:pPr>
        <w:pStyle w:val="Zkladntext"/>
        <w:numPr>
          <w:ilvl w:val="0"/>
          <w:numId w:val="28"/>
        </w:numPr>
        <w:spacing w:after="0"/>
      </w:pPr>
      <w:r w:rsidRPr="00E02DC8">
        <w:rPr>
          <w:lang w:val="sk-SK"/>
        </w:rPr>
        <w:t>zapisovateľ</w:t>
      </w:r>
      <w:r w:rsidR="00044DB9" w:rsidRPr="00E02DC8">
        <w:rPr>
          <w:lang w:val="sk-SK"/>
        </w:rPr>
        <w:t>ka</w:t>
      </w:r>
      <w:r w:rsidRPr="00E02DC8">
        <w:rPr>
          <w:lang w:val="sk-SK"/>
        </w:rPr>
        <w:t xml:space="preserve"> </w:t>
      </w:r>
      <w:r w:rsidR="008B587B" w:rsidRPr="00E02DC8">
        <w:sym w:font="Symbol" w:char="F02D"/>
      </w:r>
      <w:r w:rsidRPr="00E02DC8">
        <w:rPr>
          <w:lang w:val="sk-SK"/>
        </w:rPr>
        <w:t xml:space="preserve"> </w:t>
      </w:r>
      <w:r w:rsidR="007436B2" w:rsidRPr="00E02DC8">
        <w:t xml:space="preserve">JUDr. </w:t>
      </w:r>
      <w:r w:rsidR="001B4AC5" w:rsidRPr="00E02DC8">
        <w:rPr>
          <w:lang w:val="sk-SK"/>
        </w:rPr>
        <w:t xml:space="preserve">Ing. </w:t>
      </w:r>
      <w:r w:rsidR="007436B2" w:rsidRPr="00E02DC8">
        <w:t>Margita Pekárová,</w:t>
      </w:r>
      <w:r w:rsidR="008B587B" w:rsidRPr="00E02DC8">
        <w:rPr>
          <w:lang w:val="sk-SK"/>
        </w:rPr>
        <w:t xml:space="preserve"> vedúca OSMaZM </w:t>
      </w:r>
      <w:r w:rsidR="007436B2" w:rsidRPr="00E02DC8">
        <w:t>MsÚ</w:t>
      </w:r>
    </w:p>
    <w:bookmarkEnd w:id="5"/>
    <w:p w14:paraId="606825DC" w14:textId="2C7F7060" w:rsidR="005C7C58" w:rsidRPr="00E02DC8" w:rsidRDefault="0030357F" w:rsidP="0012669E">
      <w:pPr>
        <w:pStyle w:val="Zkladntext"/>
        <w:numPr>
          <w:ilvl w:val="0"/>
          <w:numId w:val="4"/>
        </w:numPr>
        <w:spacing w:after="0"/>
      </w:pPr>
      <w:r w:rsidRPr="00E02DC8">
        <w:rPr>
          <w:b/>
          <w:bCs/>
          <w:lang w:val="sk-SK"/>
        </w:rPr>
        <w:t>ukladá</w:t>
      </w:r>
      <w:r w:rsidR="005C7C58" w:rsidRPr="00E02DC8">
        <w:rPr>
          <w:b/>
          <w:bCs/>
          <w:lang w:val="sk-SK"/>
        </w:rPr>
        <w:t xml:space="preserve"> </w:t>
      </w:r>
    </w:p>
    <w:p w14:paraId="1681501A" w14:textId="467DA509" w:rsidR="007436B2" w:rsidRPr="00E02DC8" w:rsidRDefault="00B201FC" w:rsidP="0012669E">
      <w:pPr>
        <w:pStyle w:val="Zkladntext"/>
        <w:spacing w:after="0"/>
        <w:ind w:left="360"/>
      </w:pPr>
      <w:r>
        <w:t xml:space="preserve">súťažnej komisii </w:t>
      </w:r>
      <w:r w:rsidR="007436B2" w:rsidRPr="00E02DC8">
        <w:t>predložiť informáciu o</w:t>
      </w:r>
      <w:r w:rsidR="00C674C1">
        <w:t xml:space="preserve"> </w:t>
      </w:r>
      <w:r w:rsidR="007436B2" w:rsidRPr="00E02DC8">
        <w:t xml:space="preserve">výsledku </w:t>
      </w:r>
      <w:r w:rsidR="00665D8D" w:rsidRPr="00E02DC8">
        <w:rPr>
          <w:lang w:val="sk-SK"/>
        </w:rPr>
        <w:t xml:space="preserve">obchodnej verejnej súťaže </w:t>
      </w:r>
      <w:r w:rsidR="002A0C20" w:rsidRPr="00E02DC8">
        <w:t xml:space="preserve">„O najvýhodnejšiu ponuku na kúpu bytu č. 2 na  prízemí vo vchode 9 na ulici V. Šrobára </w:t>
      </w:r>
      <w:r w:rsidR="00C674C1">
        <w:br/>
      </w:r>
      <w:r>
        <w:t xml:space="preserve">v Šali, </w:t>
      </w:r>
      <w:r w:rsidR="002A0C20" w:rsidRPr="00E02DC8">
        <w:t>s</w:t>
      </w:r>
      <w:r>
        <w:t>.</w:t>
      </w:r>
      <w:r w:rsidR="00C674C1">
        <w:t xml:space="preserve"> </w:t>
      </w:r>
      <w:r w:rsidR="002A0C20" w:rsidRPr="00E02DC8">
        <w:t>č</w:t>
      </w:r>
      <w:r>
        <w:t>.</w:t>
      </w:r>
      <w:r w:rsidR="002A0C20" w:rsidRPr="00E02DC8">
        <w:t xml:space="preserve"> 572“</w:t>
      </w:r>
      <w:r w:rsidR="007436B2" w:rsidRPr="00E02DC8">
        <w:t xml:space="preserve"> na </w:t>
      </w:r>
      <w:r w:rsidR="008B587B" w:rsidRPr="00E02DC8">
        <w:rPr>
          <w:lang w:val="sk-SK"/>
        </w:rPr>
        <w:t xml:space="preserve">najbližšom </w:t>
      </w:r>
      <w:r w:rsidR="007436B2" w:rsidRPr="00E02DC8">
        <w:t>zasadnutí M</w:t>
      </w:r>
      <w:r w:rsidR="005C7C58" w:rsidRPr="00E02DC8">
        <w:rPr>
          <w:lang w:val="sk-SK"/>
        </w:rPr>
        <w:t>estského zastupiteľstva v</w:t>
      </w:r>
      <w:r w:rsidR="0012669E" w:rsidRPr="00E02DC8">
        <w:rPr>
          <w:lang w:val="sk-SK"/>
        </w:rPr>
        <w:t> </w:t>
      </w:r>
      <w:r w:rsidR="005C7C58" w:rsidRPr="00E02DC8">
        <w:rPr>
          <w:lang w:val="sk-SK"/>
        </w:rPr>
        <w:t>Šali</w:t>
      </w:r>
      <w:r w:rsidR="0012669E" w:rsidRPr="00E02DC8">
        <w:rPr>
          <w:lang w:val="sk-SK"/>
        </w:rPr>
        <w:t xml:space="preserve"> nasledujúcom po vyhodnotení </w:t>
      </w:r>
      <w:r w:rsidR="00665D8D" w:rsidRPr="00E02DC8">
        <w:rPr>
          <w:lang w:val="sk-SK"/>
        </w:rPr>
        <w:t>obchodnej verejnej súťaže</w:t>
      </w:r>
      <w:r w:rsidR="005B4507" w:rsidRPr="00E02DC8">
        <w:rPr>
          <w:lang w:val="sk-SK"/>
        </w:rPr>
        <w:t>.</w:t>
      </w:r>
      <w:r w:rsidR="007436B2" w:rsidRPr="00E02DC8">
        <w:t xml:space="preserve"> </w:t>
      </w:r>
    </w:p>
    <w:p w14:paraId="79EAAD7D" w14:textId="77777777" w:rsidR="00157040" w:rsidRPr="00E02DC8" w:rsidRDefault="00157040" w:rsidP="0012669E">
      <w:pPr>
        <w:pStyle w:val="Zkladntext"/>
        <w:tabs>
          <w:tab w:val="left" w:pos="6237"/>
        </w:tabs>
        <w:spacing w:after="0"/>
        <w:ind w:left="0"/>
      </w:pPr>
    </w:p>
    <w:p w14:paraId="3B0E8F85" w14:textId="77777777" w:rsidR="00894D6C" w:rsidRPr="00E02DC8" w:rsidRDefault="00894D6C" w:rsidP="0012669E">
      <w:pPr>
        <w:pStyle w:val="Zkladntext"/>
        <w:tabs>
          <w:tab w:val="left" w:pos="6237"/>
        </w:tabs>
        <w:spacing w:after="0"/>
        <w:ind w:left="0"/>
      </w:pPr>
    </w:p>
    <w:p w14:paraId="38A4A594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1F70E474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48F8E6C5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0FB9E8FD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6A2BE815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317353FB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3069A2AB" w14:textId="77777777" w:rsidR="001A70E7" w:rsidRDefault="001A70E7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40E5AC16" w14:textId="77777777" w:rsidR="00C674C1" w:rsidRDefault="00C674C1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2B5FD681" w14:textId="77777777" w:rsidR="00C674C1" w:rsidRPr="00E02DC8" w:rsidRDefault="00C674C1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5F9255D5" w14:textId="64D75EB2" w:rsidR="007436B2" w:rsidRPr="00E02DC8" w:rsidRDefault="007436B2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  <w:r w:rsidRPr="00E02DC8">
        <w:rPr>
          <w:b/>
        </w:rPr>
        <w:t>Spracoval</w:t>
      </w:r>
      <w:r w:rsidR="00AB16B4" w:rsidRPr="00E02DC8">
        <w:rPr>
          <w:b/>
          <w:lang w:val="sk-SK"/>
        </w:rPr>
        <w:t>a</w:t>
      </w:r>
      <w:r w:rsidRPr="00E02DC8">
        <w:rPr>
          <w:b/>
        </w:rPr>
        <w:t xml:space="preserve">:                                                                          </w:t>
      </w:r>
      <w:r w:rsidR="006F47C7" w:rsidRPr="00E02DC8">
        <w:rPr>
          <w:b/>
        </w:rPr>
        <w:tab/>
      </w:r>
      <w:r w:rsidR="00F91C04">
        <w:rPr>
          <w:b/>
        </w:rPr>
        <w:tab/>
      </w:r>
      <w:r w:rsidRPr="00E02DC8">
        <w:rPr>
          <w:b/>
        </w:rPr>
        <w:t>Predkladá:</w:t>
      </w:r>
    </w:p>
    <w:p w14:paraId="0BF3B2CF" w14:textId="4D97CDA9" w:rsidR="007436B2" w:rsidRPr="00E02DC8" w:rsidRDefault="00AB16B4" w:rsidP="0012669E">
      <w:pPr>
        <w:pStyle w:val="Zkladntext"/>
        <w:tabs>
          <w:tab w:val="left" w:pos="5954"/>
        </w:tabs>
        <w:spacing w:after="0"/>
        <w:ind w:left="0"/>
        <w:rPr>
          <w:lang w:val="sk-SK"/>
        </w:rPr>
      </w:pPr>
      <w:r w:rsidRPr="00E02DC8">
        <w:rPr>
          <w:lang w:val="sk-SK"/>
        </w:rPr>
        <w:t>JUDr.</w:t>
      </w:r>
      <w:r w:rsidR="001B4AC5" w:rsidRPr="00E02DC8">
        <w:rPr>
          <w:lang w:val="sk-SK"/>
        </w:rPr>
        <w:t xml:space="preserve"> </w:t>
      </w:r>
      <w:r w:rsidRPr="00E02DC8">
        <w:rPr>
          <w:lang w:val="sk-SK"/>
        </w:rPr>
        <w:t xml:space="preserve">Ing. Margita Pekárová </w:t>
      </w:r>
      <w:r w:rsidR="007436B2" w:rsidRPr="00E02DC8">
        <w:t xml:space="preserve">v. r.                   </w:t>
      </w:r>
      <w:r w:rsidR="00CF4912" w:rsidRPr="00E02DC8">
        <w:t xml:space="preserve">                 </w:t>
      </w:r>
      <w:r w:rsidRPr="00E02DC8">
        <w:rPr>
          <w:lang w:val="sk-SK"/>
        </w:rPr>
        <w:t xml:space="preserve">  </w:t>
      </w:r>
      <w:r w:rsidR="006F47C7" w:rsidRPr="00E02DC8">
        <w:rPr>
          <w:lang w:val="sk-SK"/>
        </w:rPr>
        <w:tab/>
      </w:r>
      <w:r w:rsidR="00F91C04">
        <w:rPr>
          <w:lang w:val="sk-SK"/>
        </w:rPr>
        <w:tab/>
      </w:r>
      <w:r w:rsidRPr="00E02DC8">
        <w:rPr>
          <w:lang w:val="sk-SK"/>
        </w:rPr>
        <w:t>Mgr. Miloš Kopiary v.</w:t>
      </w:r>
      <w:r w:rsidR="00F91C04">
        <w:rPr>
          <w:lang w:val="sk-SK"/>
        </w:rPr>
        <w:t xml:space="preserve"> </w:t>
      </w:r>
      <w:r w:rsidRPr="00E02DC8">
        <w:rPr>
          <w:lang w:val="sk-SK"/>
        </w:rPr>
        <w:t>r.</w:t>
      </w:r>
    </w:p>
    <w:p w14:paraId="1F1F6E4B" w14:textId="60E5519A" w:rsidR="007436B2" w:rsidRPr="00E02DC8" w:rsidRDefault="00AB16B4" w:rsidP="0012669E">
      <w:pPr>
        <w:pStyle w:val="Zkladntext"/>
        <w:spacing w:after="0"/>
        <w:ind w:left="0"/>
      </w:pPr>
      <w:r w:rsidRPr="00E02DC8">
        <w:rPr>
          <w:lang w:val="sk-SK"/>
        </w:rPr>
        <w:t>vedúca</w:t>
      </w:r>
      <w:r w:rsidR="007436B2" w:rsidRPr="00E02DC8">
        <w:t xml:space="preserve"> OSMaZM                                                              </w:t>
      </w:r>
      <w:r w:rsidRPr="00E02DC8">
        <w:rPr>
          <w:lang w:val="sk-SK"/>
        </w:rPr>
        <w:t xml:space="preserve">   </w:t>
      </w:r>
      <w:r w:rsidR="006F47C7" w:rsidRPr="00E02DC8">
        <w:rPr>
          <w:lang w:val="sk-SK"/>
        </w:rPr>
        <w:tab/>
      </w:r>
      <w:r w:rsidR="00F91C04">
        <w:rPr>
          <w:lang w:val="sk-SK"/>
        </w:rPr>
        <w:tab/>
      </w:r>
      <w:r w:rsidR="007436B2" w:rsidRPr="00E02DC8">
        <w:t>referent OSMaZM</w:t>
      </w:r>
    </w:p>
    <w:p w14:paraId="13D6E47A" w14:textId="77777777" w:rsidR="00894D6C" w:rsidRPr="00E02DC8" w:rsidRDefault="00894D6C" w:rsidP="0012669E">
      <w:pPr>
        <w:pStyle w:val="Zkladntext"/>
        <w:spacing w:after="0"/>
        <w:ind w:left="0"/>
      </w:pPr>
    </w:p>
    <w:p w14:paraId="3607DCC2" w14:textId="77777777" w:rsidR="001B4AC5" w:rsidRPr="00E02DC8" w:rsidRDefault="001B4AC5" w:rsidP="0012669E">
      <w:pPr>
        <w:pStyle w:val="Zkladntext"/>
        <w:spacing w:after="0"/>
        <w:ind w:left="0"/>
      </w:pPr>
    </w:p>
    <w:p w14:paraId="66ACE068" w14:textId="77777777" w:rsidR="001A70E7" w:rsidRPr="00E02DC8" w:rsidRDefault="001A70E7" w:rsidP="0012669E">
      <w:pPr>
        <w:pStyle w:val="Zkladntext"/>
        <w:spacing w:after="0"/>
        <w:ind w:left="0"/>
      </w:pPr>
    </w:p>
    <w:p w14:paraId="1129DF22" w14:textId="77777777" w:rsidR="0069464F" w:rsidRPr="00E02DC8" w:rsidRDefault="0069464F" w:rsidP="0012669E">
      <w:pPr>
        <w:pStyle w:val="Zkladntext"/>
        <w:spacing w:after="0"/>
        <w:ind w:left="0"/>
      </w:pPr>
    </w:p>
    <w:p w14:paraId="68FBDED1" w14:textId="43C5E575" w:rsidR="001A70E7" w:rsidRPr="00E02DC8" w:rsidRDefault="002A0C20" w:rsidP="0012669E">
      <w:pPr>
        <w:pStyle w:val="Zkladntext"/>
        <w:spacing w:after="0"/>
        <w:ind w:left="0"/>
        <w:rPr>
          <w:lang w:val="sk-SK"/>
        </w:rPr>
      </w:pPr>
      <w:r w:rsidRPr="00E02DC8">
        <w:rPr>
          <w:lang w:val="sk-SK"/>
        </w:rPr>
        <w:t xml:space="preserve">Predložené ekonomickej komisii </w:t>
      </w:r>
      <w:r w:rsidR="00F91C04">
        <w:rPr>
          <w:lang w:val="sk-SK"/>
        </w:rPr>
        <w:t xml:space="preserve">4. </w:t>
      </w:r>
      <w:r w:rsidRPr="00E02DC8">
        <w:rPr>
          <w:lang w:val="sk-SK"/>
        </w:rPr>
        <w:t>februára 2026</w:t>
      </w:r>
    </w:p>
    <w:p w14:paraId="5D312DD1" w14:textId="16B4DE2B" w:rsidR="00A01A3D" w:rsidRPr="00E02DC8" w:rsidRDefault="007436B2" w:rsidP="0012669E">
      <w:pPr>
        <w:pStyle w:val="Zkladntext"/>
        <w:spacing w:after="0"/>
        <w:ind w:left="0"/>
        <w:rPr>
          <w:b/>
          <w:bCs/>
        </w:rPr>
      </w:pPr>
      <w:r w:rsidRPr="00E02DC8">
        <w:t xml:space="preserve">Predložené mestskému zastupiteľstvu </w:t>
      </w:r>
      <w:r w:rsidR="00554829" w:rsidRPr="00E02DC8">
        <w:rPr>
          <w:lang w:val="sk-SK"/>
        </w:rPr>
        <w:t>12</w:t>
      </w:r>
      <w:r w:rsidR="002A0C20" w:rsidRPr="00E02DC8">
        <w:rPr>
          <w:lang w:val="sk-SK"/>
        </w:rPr>
        <w:t>. februára 2026</w:t>
      </w:r>
    </w:p>
    <w:p w14:paraId="060ECDAE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58E733A5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1B3DD4D7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5D03BAAB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3C2450C1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6598F304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6E2582E9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4320262F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2CC78CA0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5B2D2816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1C4AC19F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49AA88CC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21E95A28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48DB8522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1D50669C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42B77FE5" w14:textId="3FE2C411" w:rsidR="00BC3FB8" w:rsidRPr="00E02DC8" w:rsidRDefault="00D15356" w:rsidP="00C674C1">
      <w:pPr>
        <w:pStyle w:val="Zkladntext"/>
        <w:spacing w:after="0"/>
        <w:ind w:left="0"/>
        <w:rPr>
          <w:b/>
          <w:bCs/>
        </w:rPr>
      </w:pPr>
      <w:r w:rsidRPr="00E02DC8">
        <w:rPr>
          <w:b/>
          <w:bCs/>
        </w:rPr>
        <w:lastRenderedPageBreak/>
        <w:t>Dôvodová správa</w:t>
      </w:r>
      <w:r w:rsidR="00C674C1">
        <w:rPr>
          <w:b/>
          <w:bCs/>
        </w:rPr>
        <w:t>:</w:t>
      </w:r>
      <w:r w:rsidR="00BC3FB8" w:rsidRPr="00E02DC8">
        <w:rPr>
          <w:b/>
          <w:bCs/>
        </w:rPr>
        <w:t xml:space="preserve"> </w:t>
      </w:r>
    </w:p>
    <w:p w14:paraId="2929B3C8" w14:textId="77777777" w:rsidR="00C674C1" w:rsidRDefault="00C674C1" w:rsidP="00C674C1">
      <w:pPr>
        <w:pStyle w:val="Nzov"/>
        <w:tabs>
          <w:tab w:val="left" w:pos="284"/>
        </w:tabs>
        <w:ind w:left="0"/>
        <w:jc w:val="both"/>
        <w:rPr>
          <w:b w:val="0"/>
          <w:sz w:val="24"/>
          <w:szCs w:val="24"/>
          <w:lang w:eastAsia="x-none"/>
        </w:rPr>
      </w:pPr>
    </w:p>
    <w:p w14:paraId="15DE4DA7" w14:textId="49930B6A" w:rsidR="00CE43D9" w:rsidRPr="00E02DC8" w:rsidRDefault="00DB6DD4" w:rsidP="00C674C1">
      <w:pPr>
        <w:pStyle w:val="Nzov"/>
        <w:tabs>
          <w:tab w:val="left" w:pos="284"/>
        </w:tabs>
        <w:ind w:left="0"/>
        <w:jc w:val="both"/>
        <w:rPr>
          <w:b w:val="0"/>
          <w:sz w:val="24"/>
          <w:szCs w:val="24"/>
        </w:rPr>
      </w:pPr>
      <w:r w:rsidRPr="00E02DC8">
        <w:rPr>
          <w:b w:val="0"/>
          <w:sz w:val="24"/>
          <w:szCs w:val="24"/>
          <w:lang w:eastAsia="x-none"/>
        </w:rPr>
        <w:t xml:space="preserve">V súlade so </w:t>
      </w:r>
      <w:r w:rsidR="00217AF7" w:rsidRPr="00E02DC8">
        <w:rPr>
          <w:b w:val="0"/>
          <w:sz w:val="24"/>
          <w:szCs w:val="24"/>
        </w:rPr>
        <w:t>Všeobecne záväzn</w:t>
      </w:r>
      <w:r w:rsidRPr="00E02DC8">
        <w:rPr>
          <w:b w:val="0"/>
          <w:sz w:val="24"/>
          <w:szCs w:val="24"/>
        </w:rPr>
        <w:t>ým</w:t>
      </w:r>
      <w:r w:rsidR="00217AF7" w:rsidRPr="00E02DC8">
        <w:rPr>
          <w:b w:val="0"/>
          <w:sz w:val="24"/>
          <w:szCs w:val="24"/>
        </w:rPr>
        <w:t xml:space="preserve"> nariaden</w:t>
      </w:r>
      <w:r w:rsidRPr="00E02DC8">
        <w:rPr>
          <w:b w:val="0"/>
          <w:sz w:val="24"/>
          <w:szCs w:val="24"/>
        </w:rPr>
        <w:t>ím</w:t>
      </w:r>
      <w:r w:rsidR="00217AF7" w:rsidRPr="00E02DC8">
        <w:rPr>
          <w:b w:val="0"/>
          <w:sz w:val="24"/>
          <w:szCs w:val="24"/>
        </w:rPr>
        <w:t xml:space="preserve"> mesta Šaľa č. 8/2024 o podmienkach nájmu a užívania nájomných bytov vo vlastníctve mesta Šaľa, z ktorého už boli byty </w:t>
      </w:r>
      <w:r w:rsidR="001A70E7" w:rsidRPr="00E02DC8">
        <w:rPr>
          <w:b w:val="0"/>
          <w:sz w:val="24"/>
          <w:szCs w:val="24"/>
        </w:rPr>
        <w:t>na ul. V. Šrobára 572</w:t>
      </w:r>
      <w:r w:rsidR="00655BD9" w:rsidRPr="00E02DC8">
        <w:rPr>
          <w:b w:val="0"/>
          <w:sz w:val="24"/>
          <w:szCs w:val="24"/>
        </w:rPr>
        <w:t xml:space="preserve"> vyňaté</w:t>
      </w:r>
      <w:r w:rsidRPr="00E02DC8">
        <w:rPr>
          <w:b w:val="0"/>
          <w:sz w:val="24"/>
          <w:szCs w:val="24"/>
        </w:rPr>
        <w:t xml:space="preserve"> ako byty osobitného určenia</w:t>
      </w:r>
      <w:r w:rsidR="0048694E" w:rsidRPr="00E02DC8">
        <w:rPr>
          <w:b w:val="0"/>
          <w:sz w:val="24"/>
          <w:szCs w:val="24"/>
        </w:rPr>
        <w:t xml:space="preserve">, </w:t>
      </w:r>
      <w:r w:rsidRPr="00E02DC8">
        <w:rPr>
          <w:b w:val="0"/>
          <w:sz w:val="24"/>
          <w:szCs w:val="24"/>
        </w:rPr>
        <w:t xml:space="preserve">predkladáme </w:t>
      </w:r>
      <w:r w:rsidR="00135BC3" w:rsidRPr="00E02DC8">
        <w:rPr>
          <w:b w:val="0"/>
          <w:sz w:val="24"/>
          <w:szCs w:val="24"/>
        </w:rPr>
        <w:t>M</w:t>
      </w:r>
      <w:r w:rsidR="001906AE" w:rsidRPr="00E02DC8">
        <w:rPr>
          <w:b w:val="0"/>
          <w:sz w:val="24"/>
          <w:szCs w:val="24"/>
        </w:rPr>
        <w:t xml:space="preserve">estskému zastupiteľstvu </w:t>
      </w:r>
      <w:r w:rsidR="005C7C58" w:rsidRPr="00E02DC8">
        <w:rPr>
          <w:b w:val="0"/>
          <w:sz w:val="24"/>
          <w:szCs w:val="24"/>
        </w:rPr>
        <w:t xml:space="preserve">v Šali </w:t>
      </w:r>
      <w:bookmarkStart w:id="6" w:name="_Hlk193193315"/>
      <w:r w:rsidR="001906AE" w:rsidRPr="00E02DC8">
        <w:rPr>
          <w:b w:val="0"/>
          <w:sz w:val="24"/>
          <w:szCs w:val="24"/>
        </w:rPr>
        <w:t xml:space="preserve">na schválenie </w:t>
      </w:r>
      <w:bookmarkStart w:id="7" w:name="_Hlk193191001"/>
      <w:r w:rsidR="00665D8D" w:rsidRPr="00E02DC8">
        <w:rPr>
          <w:b w:val="0"/>
          <w:sz w:val="24"/>
          <w:szCs w:val="24"/>
        </w:rPr>
        <w:t xml:space="preserve">návrh spôsobu nakladania </w:t>
      </w:r>
      <w:bookmarkEnd w:id="7"/>
      <w:r w:rsidR="00665D8D" w:rsidRPr="00E02DC8">
        <w:rPr>
          <w:b w:val="0"/>
          <w:sz w:val="24"/>
          <w:szCs w:val="24"/>
        </w:rPr>
        <w:t xml:space="preserve">s bytom č. </w:t>
      </w:r>
      <w:r w:rsidRPr="00E02DC8">
        <w:rPr>
          <w:b w:val="0"/>
          <w:sz w:val="24"/>
          <w:szCs w:val="24"/>
        </w:rPr>
        <w:t>2</w:t>
      </w:r>
      <w:r w:rsidR="00665D8D" w:rsidRPr="00E02DC8">
        <w:rPr>
          <w:b w:val="0"/>
          <w:sz w:val="24"/>
          <w:szCs w:val="24"/>
        </w:rPr>
        <w:t xml:space="preserve"> - </w:t>
      </w:r>
      <w:r w:rsidR="001906AE" w:rsidRPr="00E02DC8">
        <w:rPr>
          <w:b w:val="0"/>
          <w:sz w:val="24"/>
          <w:szCs w:val="24"/>
        </w:rPr>
        <w:t>návrh na vyhlásenie a súťažné podmienky O</w:t>
      </w:r>
      <w:r w:rsidR="00554829" w:rsidRPr="00E02DC8">
        <w:rPr>
          <w:b w:val="0"/>
          <w:sz w:val="24"/>
          <w:szCs w:val="24"/>
        </w:rPr>
        <w:t>bchodnej verejnej súťaže</w:t>
      </w:r>
      <w:r w:rsidR="001906AE" w:rsidRPr="00E02DC8">
        <w:rPr>
          <w:b w:val="0"/>
          <w:sz w:val="24"/>
          <w:szCs w:val="24"/>
        </w:rPr>
        <w:t xml:space="preserve"> </w:t>
      </w:r>
      <w:bookmarkEnd w:id="6"/>
      <w:r w:rsidR="001A70E7" w:rsidRPr="00E02DC8">
        <w:rPr>
          <w:b w:val="0"/>
          <w:sz w:val="24"/>
          <w:szCs w:val="24"/>
        </w:rPr>
        <w:t xml:space="preserve">„O najvýhodnejšiu ponuku na kúpu bytu č. </w:t>
      </w:r>
      <w:r w:rsidRPr="00E02DC8">
        <w:rPr>
          <w:b w:val="0"/>
          <w:sz w:val="24"/>
          <w:szCs w:val="24"/>
        </w:rPr>
        <w:t>2</w:t>
      </w:r>
      <w:r w:rsidR="001A70E7" w:rsidRPr="00E02DC8">
        <w:rPr>
          <w:b w:val="0"/>
          <w:sz w:val="24"/>
          <w:szCs w:val="24"/>
        </w:rPr>
        <w:t xml:space="preserve"> vo vchode 9 na </w:t>
      </w:r>
      <w:r w:rsidR="00764E9A" w:rsidRPr="00E02DC8">
        <w:rPr>
          <w:b w:val="0"/>
          <w:sz w:val="24"/>
          <w:szCs w:val="24"/>
        </w:rPr>
        <w:t xml:space="preserve">prízemí </w:t>
      </w:r>
      <w:r w:rsidR="001A70E7" w:rsidRPr="00E02DC8">
        <w:rPr>
          <w:b w:val="0"/>
          <w:sz w:val="24"/>
          <w:szCs w:val="24"/>
        </w:rPr>
        <w:t xml:space="preserve"> na ulici V. Šrobára v Šali, s</w:t>
      </w:r>
      <w:r w:rsidR="00B201FC">
        <w:rPr>
          <w:b w:val="0"/>
          <w:sz w:val="24"/>
          <w:szCs w:val="24"/>
        </w:rPr>
        <w:t>.</w:t>
      </w:r>
      <w:r w:rsidR="001A70E7" w:rsidRPr="00E02DC8">
        <w:rPr>
          <w:b w:val="0"/>
          <w:sz w:val="24"/>
          <w:szCs w:val="24"/>
        </w:rPr>
        <w:t>č</w:t>
      </w:r>
      <w:r w:rsidR="00B201FC">
        <w:rPr>
          <w:b w:val="0"/>
          <w:sz w:val="24"/>
          <w:szCs w:val="24"/>
        </w:rPr>
        <w:t>.</w:t>
      </w:r>
      <w:r w:rsidR="001A70E7" w:rsidRPr="00E02DC8">
        <w:rPr>
          <w:b w:val="0"/>
          <w:sz w:val="24"/>
          <w:szCs w:val="24"/>
        </w:rPr>
        <w:t xml:space="preserve"> 572</w:t>
      </w:r>
      <w:r w:rsidRPr="00E02DC8">
        <w:rPr>
          <w:b w:val="0"/>
          <w:sz w:val="24"/>
          <w:szCs w:val="24"/>
        </w:rPr>
        <w:t>“</w:t>
      </w:r>
      <w:r w:rsidR="001A70E7" w:rsidRPr="00E02DC8">
        <w:rPr>
          <w:b w:val="0"/>
          <w:sz w:val="24"/>
          <w:szCs w:val="24"/>
        </w:rPr>
        <w:t xml:space="preserve"> </w:t>
      </w:r>
      <w:r w:rsidR="00A01A3D" w:rsidRPr="00E02DC8">
        <w:rPr>
          <w:b w:val="0"/>
          <w:sz w:val="24"/>
          <w:szCs w:val="24"/>
        </w:rPr>
        <w:t>(ďalej len „OVS)</w:t>
      </w:r>
      <w:r w:rsidR="00CE43D9" w:rsidRPr="00E02DC8">
        <w:rPr>
          <w:b w:val="0"/>
          <w:sz w:val="24"/>
          <w:szCs w:val="24"/>
        </w:rPr>
        <w:t xml:space="preserve">. </w:t>
      </w:r>
    </w:p>
    <w:p w14:paraId="0C55C162" w14:textId="520E584E" w:rsidR="00A01A3D" w:rsidRPr="00E02DC8" w:rsidRDefault="001906AE" w:rsidP="00A01A3D">
      <w:pPr>
        <w:ind w:left="0"/>
        <w:rPr>
          <w:rFonts w:ascii="Times New Roman" w:hAnsi="Times New Roman"/>
        </w:rPr>
      </w:pPr>
      <w:r w:rsidRPr="00E02DC8">
        <w:rPr>
          <w:rFonts w:ascii="Times New Roman" w:hAnsi="Times New Roman"/>
        </w:rPr>
        <w:t xml:space="preserve">Navrhujeme minimálnu kúpnu cenu </w:t>
      </w:r>
      <w:r w:rsidR="00E02DC8" w:rsidRPr="00E02DC8">
        <w:rPr>
          <w:rFonts w:ascii="Times New Roman" w:hAnsi="Times New Roman"/>
        </w:rPr>
        <w:t>4</w:t>
      </w:r>
      <w:r w:rsidR="00E02DC8">
        <w:rPr>
          <w:rFonts w:ascii="Times New Roman" w:hAnsi="Times New Roman"/>
        </w:rPr>
        <w:t xml:space="preserve">6 </w:t>
      </w:r>
      <w:r w:rsidR="00E02DC8" w:rsidRPr="00E02DC8">
        <w:rPr>
          <w:rFonts w:ascii="Times New Roman" w:hAnsi="Times New Roman"/>
        </w:rPr>
        <w:t>310,-</w:t>
      </w:r>
      <w:r w:rsidR="00A01A3D" w:rsidRPr="00E02DC8">
        <w:rPr>
          <w:rFonts w:ascii="Times New Roman" w:hAnsi="Times New Roman"/>
        </w:rPr>
        <w:t xml:space="preserve"> </w:t>
      </w:r>
      <w:r w:rsidR="00A01A3D" w:rsidRPr="00E02DC8">
        <w:rPr>
          <w:rFonts w:ascii="Times New Roman" w:hAnsi="Times New Roman"/>
          <w:szCs w:val="24"/>
        </w:rPr>
        <w:t xml:space="preserve">EUR </w:t>
      </w:r>
      <w:r w:rsidR="002F2849" w:rsidRPr="00E02DC8">
        <w:rPr>
          <w:rFonts w:ascii="Times New Roman" w:hAnsi="Times New Roman"/>
          <w:szCs w:val="24"/>
        </w:rPr>
        <w:t xml:space="preserve"> spolu s kúpnou cenou za podiel na pozemku v sume </w:t>
      </w:r>
      <w:r w:rsidR="00E02DC8" w:rsidRPr="00E02DC8">
        <w:rPr>
          <w:rFonts w:ascii="Times New Roman" w:hAnsi="Times New Roman"/>
          <w:szCs w:val="24"/>
        </w:rPr>
        <w:t xml:space="preserve">722,59 Eur za celkovú </w:t>
      </w:r>
      <w:r w:rsidR="00E02DC8">
        <w:rPr>
          <w:rFonts w:ascii="Times New Roman" w:hAnsi="Times New Roman"/>
          <w:szCs w:val="24"/>
        </w:rPr>
        <w:t xml:space="preserve">kúpnu cenu </w:t>
      </w:r>
      <w:r w:rsidR="00E02DC8" w:rsidRPr="00E02DC8">
        <w:rPr>
          <w:rFonts w:ascii="Times New Roman" w:hAnsi="Times New Roman"/>
          <w:szCs w:val="24"/>
        </w:rPr>
        <w:t>47 032,</w:t>
      </w:r>
      <w:r w:rsidR="009E7735">
        <w:rPr>
          <w:rFonts w:ascii="Times New Roman" w:hAnsi="Times New Roman"/>
          <w:szCs w:val="24"/>
        </w:rPr>
        <w:t xml:space="preserve">98 </w:t>
      </w:r>
      <w:r w:rsidR="002F2849" w:rsidRPr="00E02DC8">
        <w:rPr>
          <w:rFonts w:ascii="Times New Roman" w:hAnsi="Times New Roman"/>
        </w:rPr>
        <w:t xml:space="preserve">EUR </w:t>
      </w:r>
      <w:r w:rsidR="00843A16" w:rsidRPr="00E02DC8">
        <w:rPr>
          <w:rFonts w:ascii="Times New Roman" w:hAnsi="Times New Roman"/>
        </w:rPr>
        <w:t>podľa</w:t>
      </w:r>
      <w:r w:rsidR="00D617EB" w:rsidRPr="00E02DC8">
        <w:rPr>
          <w:rFonts w:ascii="Times New Roman" w:hAnsi="Times New Roman"/>
        </w:rPr>
        <w:t xml:space="preserve"> </w:t>
      </w:r>
      <w:r w:rsidRPr="00E02DC8">
        <w:rPr>
          <w:rFonts w:ascii="Times New Roman" w:hAnsi="Times New Roman"/>
        </w:rPr>
        <w:t xml:space="preserve">znaleckého posudku číslo </w:t>
      </w:r>
      <w:r w:rsidR="00E02DC8" w:rsidRPr="00E02DC8">
        <w:rPr>
          <w:rFonts w:ascii="Times New Roman" w:hAnsi="Times New Roman"/>
        </w:rPr>
        <w:t xml:space="preserve">180/2025 </w:t>
      </w:r>
      <w:r w:rsidR="00DB6DD4" w:rsidRPr="00E02DC8">
        <w:rPr>
          <w:rFonts w:ascii="Times New Roman" w:hAnsi="Times New Roman"/>
        </w:rPr>
        <w:t xml:space="preserve">zo dňa </w:t>
      </w:r>
      <w:r w:rsidR="00E02DC8" w:rsidRPr="00E02DC8">
        <w:rPr>
          <w:rFonts w:ascii="Times New Roman" w:hAnsi="Times New Roman"/>
        </w:rPr>
        <w:t>4.12.2025</w:t>
      </w:r>
      <w:r w:rsidR="00DB6DD4" w:rsidRPr="00E02DC8">
        <w:rPr>
          <w:rFonts w:ascii="Times New Roman" w:hAnsi="Times New Roman"/>
        </w:rPr>
        <w:t xml:space="preserve"> </w:t>
      </w:r>
      <w:r w:rsidRPr="00E02DC8">
        <w:rPr>
          <w:rFonts w:ascii="Times New Roman" w:hAnsi="Times New Roman"/>
        </w:rPr>
        <w:t>vypracovaného Ing. Kristiánom Szekeresom, PhD</w:t>
      </w:r>
      <w:r w:rsidR="00A01A3D" w:rsidRPr="00E02DC8">
        <w:rPr>
          <w:rFonts w:ascii="Times New Roman" w:hAnsi="Times New Roman"/>
        </w:rPr>
        <w:t>.</w:t>
      </w:r>
      <w:r w:rsidR="00FE4E9C" w:rsidRPr="00E02DC8">
        <w:rPr>
          <w:rFonts w:ascii="Times New Roman" w:hAnsi="Times New Roman"/>
        </w:rPr>
        <w:t xml:space="preserve"> </w:t>
      </w:r>
      <w:r w:rsidR="00804D04" w:rsidRPr="00E02DC8">
        <w:rPr>
          <w:rFonts w:ascii="Times New Roman" w:hAnsi="Times New Roman"/>
        </w:rPr>
        <w:t xml:space="preserve">súdnym znalcom </w:t>
      </w:r>
      <w:r w:rsidR="00FE4E9C" w:rsidRPr="00E02DC8">
        <w:rPr>
          <w:rFonts w:ascii="Times New Roman" w:hAnsi="Times New Roman"/>
        </w:rPr>
        <w:t>v odbore Stavebníctvo, odhad hodnoty nehnuteľností</w:t>
      </w:r>
      <w:r w:rsidRPr="00E02DC8">
        <w:rPr>
          <w:rFonts w:ascii="Times New Roman" w:hAnsi="Times New Roman"/>
        </w:rPr>
        <w:t xml:space="preserve">. </w:t>
      </w:r>
    </w:p>
    <w:p w14:paraId="33F8EED8" w14:textId="77777777" w:rsidR="00A64D80" w:rsidRDefault="00A64D80" w:rsidP="00B201FC">
      <w:pPr>
        <w:tabs>
          <w:tab w:val="left" w:pos="0"/>
        </w:tabs>
        <w:ind w:left="0"/>
      </w:pPr>
      <w:bookmarkStart w:id="8" w:name="_Hlk219200933"/>
    </w:p>
    <w:p w14:paraId="022B7077" w14:textId="0B5E9AAE" w:rsidR="00B201FC" w:rsidRDefault="00B201FC" w:rsidP="00B201FC">
      <w:pPr>
        <w:tabs>
          <w:tab w:val="left" w:pos="0"/>
        </w:tabs>
        <w:ind w:left="0"/>
      </w:pPr>
      <w:r>
        <w:t>Ďalšie p</w:t>
      </w:r>
      <w:r w:rsidRPr="00D71D30">
        <w:t xml:space="preserve">odmienky OVS navrhujeme </w:t>
      </w:r>
      <w:r>
        <w:t xml:space="preserve">modifikovať v súlade s ust. § 8 ods. 3 Zásad hospodárenia s majetkom mesta Šaľa v rámci OVS využiť elektronickú aukciu prostredníctvom online platformy. V rámci elektronickej aukcie môžu uchádzači zvyšovať svoje predložené ponuky a po ukončení elektronickej aukcie zároveň online platforma vyhotoví </w:t>
      </w:r>
      <w:r w:rsidR="00A64D80">
        <w:t>protokol</w:t>
      </w:r>
      <w:r>
        <w:t xml:space="preserve"> o výsledku elektronickej aukcie, ktorý následne prerokuje komisia na vyhodnotenie OVS</w:t>
      </w:r>
      <w:r w:rsidR="00A64D80">
        <w:t xml:space="preserve"> a buď prijme alebo neprijme víťaznú ponuku a v tom prípade zruší súťaž ako neúspešnú a vyhlási novú súťaž.</w:t>
      </w:r>
      <w:r>
        <w:t xml:space="preserve"> </w:t>
      </w:r>
    </w:p>
    <w:bookmarkEnd w:id="8"/>
    <w:p w14:paraId="4425A84F" w14:textId="014F667D" w:rsidR="00A64D80" w:rsidRPr="00E02DC8" w:rsidRDefault="00EA5E96" w:rsidP="00A01A3D">
      <w:pPr>
        <w:tabs>
          <w:tab w:val="left" w:pos="0"/>
        </w:tabs>
        <w:spacing w:after="120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K </w:t>
      </w:r>
      <w:r w:rsidRPr="00EA5E96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lektronickej </w:t>
      </w:r>
      <w:r w:rsidRPr="00EA5E96">
        <w:rPr>
          <w:rFonts w:ascii="Times New Roman" w:hAnsi="Times New Roman"/>
        </w:rPr>
        <w:t xml:space="preserve">aukcia </w:t>
      </w:r>
      <w:r>
        <w:rPr>
          <w:rFonts w:ascii="Times New Roman" w:hAnsi="Times New Roman"/>
        </w:rPr>
        <w:t>sme pristúpili najmä z dôvodov, že vytvárame</w:t>
      </w:r>
      <w:r w:rsidRPr="00EA5E96">
        <w:rPr>
          <w:rFonts w:ascii="Times New Roman" w:hAnsi="Times New Roman"/>
        </w:rPr>
        <w:t xml:space="preserve"> mo</w:t>
      </w:r>
      <w:r w:rsidRPr="00EA5E96">
        <w:rPr>
          <w:rFonts w:ascii="Times New Roman" w:hAnsi="Times New Roman" w:hint="cs"/>
        </w:rPr>
        <w:t>ž</w:t>
      </w:r>
      <w:r w:rsidRPr="00EA5E96">
        <w:rPr>
          <w:rFonts w:ascii="Times New Roman" w:hAnsi="Times New Roman"/>
        </w:rPr>
        <w:t>nos</w:t>
      </w:r>
      <w:r w:rsidRPr="00EA5E96">
        <w:rPr>
          <w:rFonts w:ascii="Times New Roman" w:hAnsi="Times New Roman" w:hint="cs"/>
        </w:rPr>
        <w:t>ť</w:t>
      </w:r>
      <w:r w:rsidRPr="00EA5E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vygenerovania vyššej kúpnej ceny na predaj majetku mesta  a čo v najvyššej miere z</w:t>
      </w:r>
      <w:r w:rsidRPr="00EA5E96">
        <w:rPr>
          <w:rFonts w:ascii="Times New Roman" w:hAnsi="Times New Roman"/>
        </w:rPr>
        <w:t>abezpe</w:t>
      </w:r>
      <w:r w:rsidRPr="00EA5E96">
        <w:rPr>
          <w:rFonts w:ascii="Times New Roman" w:hAnsi="Times New Roman" w:hint="cs"/>
        </w:rPr>
        <w:t>č</w:t>
      </w:r>
      <w:r w:rsidRPr="00EA5E96">
        <w:rPr>
          <w:rFonts w:ascii="Times New Roman" w:hAnsi="Times New Roman"/>
        </w:rPr>
        <w:t>i</w:t>
      </w:r>
      <w:r w:rsidRPr="00EA5E96">
        <w:rPr>
          <w:rFonts w:ascii="Times New Roman" w:hAnsi="Times New Roman" w:hint="cs"/>
        </w:rPr>
        <w:t>ť</w:t>
      </w:r>
      <w:r w:rsidRPr="00EA5E96">
        <w:rPr>
          <w:rFonts w:ascii="Times New Roman" w:hAnsi="Times New Roman"/>
        </w:rPr>
        <w:t xml:space="preserve"> s</w:t>
      </w:r>
      <w:r w:rsidRPr="00EA5E96">
        <w:rPr>
          <w:rFonts w:ascii="Times New Roman" w:hAnsi="Times New Roman" w:hint="cs"/>
        </w:rPr>
        <w:t>úť</w:t>
      </w:r>
      <w:r w:rsidRPr="00EA5E96">
        <w:rPr>
          <w:rFonts w:ascii="Times New Roman" w:hAnsi="Times New Roman"/>
        </w:rPr>
        <w:t>a</w:t>
      </w:r>
      <w:r w:rsidRPr="00EA5E96">
        <w:rPr>
          <w:rFonts w:ascii="Times New Roman" w:hAnsi="Times New Roman" w:hint="cs"/>
        </w:rPr>
        <w:t>ž</w:t>
      </w:r>
      <w:r w:rsidRPr="00EA5E96">
        <w:rPr>
          <w:rFonts w:ascii="Times New Roman" w:hAnsi="Times New Roman"/>
        </w:rPr>
        <w:t>enie medzi uch</w:t>
      </w:r>
      <w:r w:rsidRPr="00EA5E96">
        <w:rPr>
          <w:rFonts w:ascii="Times New Roman" w:hAnsi="Times New Roman" w:hint="cs"/>
        </w:rPr>
        <w:t>á</w:t>
      </w:r>
      <w:r w:rsidRPr="00EA5E96">
        <w:rPr>
          <w:rFonts w:ascii="Times New Roman" w:hAnsi="Times New Roman"/>
        </w:rPr>
        <w:t>dza</w:t>
      </w:r>
      <w:r w:rsidRPr="00EA5E96">
        <w:rPr>
          <w:rFonts w:ascii="Times New Roman" w:hAnsi="Times New Roman" w:hint="cs"/>
        </w:rPr>
        <w:t>č</w:t>
      </w:r>
      <w:r w:rsidRPr="00EA5E96">
        <w:rPr>
          <w:rFonts w:ascii="Times New Roman" w:hAnsi="Times New Roman"/>
        </w:rPr>
        <w:t>mi o</w:t>
      </w:r>
      <w:r>
        <w:rPr>
          <w:rFonts w:ascii="Times New Roman" w:hAnsi="Times New Roman"/>
        </w:rPr>
        <w:t xml:space="preserve"> kúpu majetku mesta </w:t>
      </w:r>
      <w:r w:rsidRPr="00EA5E96">
        <w:rPr>
          <w:rFonts w:ascii="Times New Roman" w:hAnsi="Times New Roman"/>
        </w:rPr>
        <w:t>a</w:t>
      </w:r>
      <w:r w:rsidRPr="00EA5E96">
        <w:rPr>
          <w:rFonts w:ascii="Times New Roman" w:hAnsi="Times New Roman" w:hint="cs"/>
        </w:rPr>
        <w:t> </w:t>
      </w:r>
      <w:r w:rsidRPr="00EA5E96">
        <w:rPr>
          <w:rFonts w:ascii="Times New Roman" w:hAnsi="Times New Roman"/>
        </w:rPr>
        <w:t>rovnak</w:t>
      </w:r>
      <w:r w:rsidRPr="00EA5E96">
        <w:rPr>
          <w:rFonts w:ascii="Times New Roman" w:hAnsi="Times New Roman" w:hint="cs"/>
        </w:rPr>
        <w:t>é</w:t>
      </w:r>
      <w:r w:rsidRPr="00EA5E96">
        <w:rPr>
          <w:rFonts w:ascii="Times New Roman" w:hAnsi="Times New Roman"/>
        </w:rPr>
        <w:t xml:space="preserve"> podmienky pre v</w:t>
      </w:r>
      <w:r w:rsidRPr="00EA5E96">
        <w:rPr>
          <w:rFonts w:ascii="Times New Roman" w:hAnsi="Times New Roman" w:hint="cs"/>
        </w:rPr>
        <w:t>š</w:t>
      </w:r>
      <w:r w:rsidRPr="00EA5E96">
        <w:rPr>
          <w:rFonts w:ascii="Times New Roman" w:hAnsi="Times New Roman"/>
        </w:rPr>
        <w:t>etk</w:t>
      </w:r>
      <w:r w:rsidRPr="00EA5E96">
        <w:rPr>
          <w:rFonts w:ascii="Times New Roman" w:hAnsi="Times New Roman" w:hint="cs"/>
        </w:rPr>
        <w:t>ý</w:t>
      </w:r>
      <w:r w:rsidRPr="00EA5E96">
        <w:rPr>
          <w:rFonts w:ascii="Times New Roman" w:hAnsi="Times New Roman"/>
        </w:rPr>
        <w:t>ch potenci</w:t>
      </w:r>
      <w:r w:rsidRPr="00EA5E96">
        <w:rPr>
          <w:rFonts w:ascii="Times New Roman" w:hAnsi="Times New Roman" w:hint="cs"/>
        </w:rPr>
        <w:t>á</w:t>
      </w:r>
      <w:r w:rsidRPr="00EA5E96">
        <w:rPr>
          <w:rFonts w:ascii="Times New Roman" w:hAnsi="Times New Roman"/>
        </w:rPr>
        <w:t xml:space="preserve">lnych </w:t>
      </w:r>
      <w:r w:rsidRPr="00EA5E96">
        <w:rPr>
          <w:rFonts w:ascii="Times New Roman" w:hAnsi="Times New Roman" w:hint="cs"/>
        </w:rPr>
        <w:t>úč</w:t>
      </w:r>
      <w:r w:rsidRPr="00EA5E96">
        <w:rPr>
          <w:rFonts w:ascii="Times New Roman" w:hAnsi="Times New Roman"/>
        </w:rPr>
        <w:t>astn</w:t>
      </w:r>
      <w:r w:rsidRPr="00EA5E96">
        <w:rPr>
          <w:rFonts w:ascii="Times New Roman" w:hAnsi="Times New Roman" w:hint="cs"/>
        </w:rPr>
        <w:t>í</w:t>
      </w:r>
      <w:r w:rsidRPr="00EA5E96">
        <w:rPr>
          <w:rFonts w:ascii="Times New Roman" w:hAnsi="Times New Roman"/>
        </w:rPr>
        <w:t>kov</w:t>
      </w:r>
      <w:r>
        <w:rPr>
          <w:rFonts w:ascii="Times New Roman" w:hAnsi="Times New Roman"/>
        </w:rPr>
        <w:t xml:space="preserve">, a napríklad aj </w:t>
      </w:r>
      <w:r w:rsidRPr="00EA5E96">
        <w:rPr>
          <w:rFonts w:ascii="Times New Roman" w:hAnsi="Times New Roman"/>
        </w:rPr>
        <w:t>sledova</w:t>
      </w:r>
      <w:r>
        <w:rPr>
          <w:rFonts w:ascii="Times New Roman" w:hAnsi="Times New Roman"/>
        </w:rPr>
        <w:t>nie</w:t>
      </w:r>
      <w:r w:rsidRPr="00EA5E96">
        <w:rPr>
          <w:rFonts w:ascii="Times New Roman" w:hAnsi="Times New Roman"/>
        </w:rPr>
        <w:t xml:space="preserve"> predkladani</w:t>
      </w:r>
      <w:r>
        <w:rPr>
          <w:rFonts w:ascii="Times New Roman" w:hAnsi="Times New Roman"/>
        </w:rPr>
        <w:t>a</w:t>
      </w:r>
      <w:r w:rsidRPr="00EA5E96">
        <w:rPr>
          <w:rFonts w:ascii="Times New Roman" w:hAnsi="Times New Roman"/>
        </w:rPr>
        <w:t xml:space="preserve"> pon</w:t>
      </w:r>
      <w:r w:rsidRPr="00EA5E96">
        <w:rPr>
          <w:rFonts w:ascii="Times New Roman" w:hAnsi="Times New Roman" w:hint="cs"/>
        </w:rPr>
        <w:t>ú</w:t>
      </w:r>
      <w:r w:rsidRPr="00EA5E96">
        <w:rPr>
          <w:rFonts w:ascii="Times New Roman" w:hAnsi="Times New Roman"/>
        </w:rPr>
        <w:t>k ostatn</w:t>
      </w:r>
      <w:r w:rsidRPr="00EA5E96">
        <w:rPr>
          <w:rFonts w:ascii="Times New Roman" w:hAnsi="Times New Roman" w:hint="cs"/>
        </w:rPr>
        <w:t>ý</w:t>
      </w:r>
      <w:r w:rsidRPr="00EA5E96">
        <w:rPr>
          <w:rFonts w:ascii="Times New Roman" w:hAnsi="Times New Roman"/>
        </w:rPr>
        <w:t>mi uch</w:t>
      </w:r>
      <w:r w:rsidRPr="00EA5E96">
        <w:rPr>
          <w:rFonts w:ascii="Times New Roman" w:hAnsi="Times New Roman" w:hint="cs"/>
        </w:rPr>
        <w:t>á</w:t>
      </w:r>
      <w:r w:rsidRPr="00EA5E96">
        <w:rPr>
          <w:rFonts w:ascii="Times New Roman" w:hAnsi="Times New Roman"/>
        </w:rPr>
        <w:t>dza</w:t>
      </w:r>
      <w:r w:rsidRPr="00EA5E96">
        <w:rPr>
          <w:rFonts w:ascii="Times New Roman" w:hAnsi="Times New Roman" w:hint="cs"/>
        </w:rPr>
        <w:t>č</w:t>
      </w:r>
      <w:r w:rsidRPr="00EA5E96">
        <w:rPr>
          <w:rFonts w:ascii="Times New Roman" w:hAnsi="Times New Roman"/>
        </w:rPr>
        <w:t>mi. Inform</w:t>
      </w:r>
      <w:r w:rsidRPr="00EA5E96">
        <w:rPr>
          <w:rFonts w:ascii="Times New Roman" w:hAnsi="Times New Roman" w:hint="cs"/>
        </w:rPr>
        <w:t>á</w:t>
      </w:r>
      <w:r w:rsidRPr="00EA5E96">
        <w:rPr>
          <w:rFonts w:ascii="Times New Roman" w:hAnsi="Times New Roman"/>
        </w:rPr>
        <w:t>cie o</w:t>
      </w:r>
      <w:r w:rsidRPr="00EA5E96">
        <w:rPr>
          <w:rFonts w:ascii="Times New Roman" w:hAnsi="Times New Roman" w:hint="cs"/>
        </w:rPr>
        <w:t> </w:t>
      </w:r>
      <w:r w:rsidRPr="00EA5E96">
        <w:rPr>
          <w:rFonts w:ascii="Times New Roman" w:hAnsi="Times New Roman"/>
        </w:rPr>
        <w:t>ponuk</w:t>
      </w:r>
      <w:r w:rsidRPr="00EA5E96">
        <w:rPr>
          <w:rFonts w:ascii="Times New Roman" w:hAnsi="Times New Roman" w:hint="cs"/>
        </w:rPr>
        <w:t>á</w:t>
      </w:r>
      <w:r w:rsidRPr="00EA5E96">
        <w:rPr>
          <w:rFonts w:ascii="Times New Roman" w:hAnsi="Times New Roman"/>
        </w:rPr>
        <w:t>ch s</w:t>
      </w:r>
      <w:r w:rsidRPr="00EA5E96">
        <w:rPr>
          <w:rFonts w:ascii="Times New Roman" w:hAnsi="Times New Roman" w:hint="cs"/>
        </w:rPr>
        <w:t>ú</w:t>
      </w:r>
      <w:r w:rsidRPr="00EA5E96">
        <w:rPr>
          <w:rFonts w:ascii="Times New Roman" w:hAnsi="Times New Roman"/>
        </w:rPr>
        <w:t xml:space="preserve"> rovnako dostupn</w:t>
      </w:r>
      <w:r w:rsidRPr="00EA5E96">
        <w:rPr>
          <w:rFonts w:ascii="Times New Roman" w:hAnsi="Times New Roman" w:hint="cs"/>
        </w:rPr>
        <w:t>é</w:t>
      </w:r>
      <w:r w:rsidRPr="00EA5E96">
        <w:rPr>
          <w:rFonts w:ascii="Times New Roman" w:hAnsi="Times New Roman"/>
        </w:rPr>
        <w:t xml:space="preserve"> v</w:t>
      </w:r>
      <w:r w:rsidRPr="00EA5E96">
        <w:rPr>
          <w:rFonts w:ascii="Times New Roman" w:hAnsi="Times New Roman" w:hint="cs"/>
        </w:rPr>
        <w:t>š</w:t>
      </w:r>
      <w:r w:rsidRPr="00EA5E96">
        <w:rPr>
          <w:rFonts w:ascii="Times New Roman" w:hAnsi="Times New Roman"/>
        </w:rPr>
        <w:t>etk</w:t>
      </w:r>
      <w:r w:rsidRPr="00EA5E96">
        <w:rPr>
          <w:rFonts w:ascii="Times New Roman" w:hAnsi="Times New Roman" w:hint="cs"/>
        </w:rPr>
        <w:t>ý</w:t>
      </w:r>
      <w:r w:rsidRPr="00EA5E96">
        <w:rPr>
          <w:rFonts w:ascii="Times New Roman" w:hAnsi="Times New Roman"/>
        </w:rPr>
        <w:t>m uch</w:t>
      </w:r>
      <w:r w:rsidRPr="00EA5E96">
        <w:rPr>
          <w:rFonts w:ascii="Times New Roman" w:hAnsi="Times New Roman" w:hint="cs"/>
        </w:rPr>
        <w:t>á</w:t>
      </w:r>
      <w:r w:rsidRPr="00EA5E96">
        <w:rPr>
          <w:rFonts w:ascii="Times New Roman" w:hAnsi="Times New Roman"/>
        </w:rPr>
        <w:t>dza</w:t>
      </w:r>
      <w:r w:rsidRPr="00EA5E96">
        <w:rPr>
          <w:rFonts w:ascii="Times New Roman" w:hAnsi="Times New Roman" w:hint="cs"/>
        </w:rPr>
        <w:t>č</w:t>
      </w:r>
      <w:r w:rsidRPr="00EA5E96">
        <w:rPr>
          <w:rFonts w:ascii="Times New Roman" w:hAnsi="Times New Roman"/>
        </w:rPr>
        <w:t>om, ktor</w:t>
      </w:r>
      <w:r w:rsidRPr="00EA5E96">
        <w:rPr>
          <w:rFonts w:ascii="Times New Roman" w:hAnsi="Times New Roman" w:hint="cs"/>
        </w:rPr>
        <w:t>í</w:t>
      </w:r>
      <w:r w:rsidRPr="00EA5E96">
        <w:rPr>
          <w:rFonts w:ascii="Times New Roman" w:hAnsi="Times New Roman"/>
        </w:rPr>
        <w:t xml:space="preserve"> m</w:t>
      </w:r>
      <w:r w:rsidRPr="00EA5E96">
        <w:rPr>
          <w:rFonts w:ascii="Times New Roman" w:hAnsi="Times New Roman" w:hint="cs"/>
        </w:rPr>
        <w:t>ôž</w:t>
      </w:r>
      <w:r w:rsidRPr="00EA5E96">
        <w:rPr>
          <w:rFonts w:ascii="Times New Roman" w:hAnsi="Times New Roman"/>
        </w:rPr>
        <w:t>u vidie</w:t>
      </w:r>
      <w:r w:rsidRPr="00EA5E96">
        <w:rPr>
          <w:rFonts w:ascii="Times New Roman" w:hAnsi="Times New Roman" w:hint="cs"/>
        </w:rPr>
        <w:t>ť</w:t>
      </w:r>
      <w:r w:rsidRPr="00EA5E96">
        <w:rPr>
          <w:rFonts w:ascii="Times New Roman" w:hAnsi="Times New Roman"/>
        </w:rPr>
        <w:t xml:space="preserve"> ponuky ostatn</w:t>
      </w:r>
      <w:r w:rsidRPr="00EA5E96">
        <w:rPr>
          <w:rFonts w:ascii="Times New Roman" w:hAnsi="Times New Roman" w:hint="cs"/>
        </w:rPr>
        <w:t>ý</w:t>
      </w:r>
      <w:r w:rsidRPr="00EA5E96">
        <w:rPr>
          <w:rFonts w:ascii="Times New Roman" w:hAnsi="Times New Roman"/>
        </w:rPr>
        <w:t>ch s</w:t>
      </w:r>
      <w:r w:rsidRPr="00EA5E96">
        <w:rPr>
          <w:rFonts w:ascii="Times New Roman" w:hAnsi="Times New Roman" w:hint="cs"/>
        </w:rPr>
        <w:t>úť</w:t>
      </w:r>
      <w:r w:rsidRPr="00EA5E96">
        <w:rPr>
          <w:rFonts w:ascii="Times New Roman" w:hAnsi="Times New Roman"/>
        </w:rPr>
        <w:t>a</w:t>
      </w:r>
      <w:r w:rsidRPr="00EA5E96">
        <w:rPr>
          <w:rFonts w:ascii="Times New Roman" w:hAnsi="Times New Roman" w:hint="cs"/>
        </w:rPr>
        <w:t>ž</w:t>
      </w:r>
      <w:r w:rsidRPr="00EA5E96">
        <w:rPr>
          <w:rFonts w:ascii="Times New Roman" w:hAnsi="Times New Roman"/>
        </w:rPr>
        <w:t>iacich alebo najni</w:t>
      </w:r>
      <w:r w:rsidRPr="00EA5E96">
        <w:rPr>
          <w:rFonts w:ascii="Times New Roman" w:hAnsi="Times New Roman" w:hint="cs"/>
        </w:rPr>
        <w:t>žš</w:t>
      </w:r>
      <w:r w:rsidRPr="00EA5E96">
        <w:rPr>
          <w:rFonts w:ascii="Times New Roman" w:hAnsi="Times New Roman"/>
        </w:rPr>
        <w:t>iu pon</w:t>
      </w:r>
      <w:r w:rsidRPr="00EA5E96">
        <w:rPr>
          <w:rFonts w:ascii="Times New Roman" w:hAnsi="Times New Roman" w:hint="cs"/>
        </w:rPr>
        <w:t>ú</w:t>
      </w:r>
      <w:r w:rsidRPr="00EA5E96">
        <w:rPr>
          <w:rFonts w:ascii="Times New Roman" w:hAnsi="Times New Roman"/>
        </w:rPr>
        <w:t>knut</w:t>
      </w:r>
      <w:r w:rsidRPr="00EA5E96">
        <w:rPr>
          <w:rFonts w:ascii="Times New Roman" w:hAnsi="Times New Roman" w:hint="cs"/>
        </w:rPr>
        <w:t>ú</w:t>
      </w:r>
      <w:r w:rsidRPr="00EA5E96">
        <w:rPr>
          <w:rFonts w:ascii="Times New Roman" w:hAnsi="Times New Roman"/>
        </w:rPr>
        <w:t xml:space="preserve"> cenu, </w:t>
      </w:r>
      <w:r w:rsidRPr="00EA5E96">
        <w:rPr>
          <w:rFonts w:ascii="Times New Roman" w:hAnsi="Times New Roman" w:hint="cs"/>
        </w:rPr>
        <w:t>č</w:t>
      </w:r>
      <w:r w:rsidRPr="00EA5E96">
        <w:rPr>
          <w:rFonts w:ascii="Times New Roman" w:hAnsi="Times New Roman"/>
        </w:rPr>
        <w:t>o im umo</w:t>
      </w:r>
      <w:r w:rsidRPr="00EA5E96">
        <w:rPr>
          <w:rFonts w:ascii="Times New Roman" w:hAnsi="Times New Roman" w:hint="cs"/>
        </w:rPr>
        <w:t>žň</w:t>
      </w:r>
      <w:r w:rsidRPr="00EA5E96">
        <w:rPr>
          <w:rFonts w:ascii="Times New Roman" w:hAnsi="Times New Roman"/>
        </w:rPr>
        <w:t>uje reagova</w:t>
      </w:r>
      <w:r w:rsidRPr="00EA5E96">
        <w:rPr>
          <w:rFonts w:ascii="Times New Roman" w:hAnsi="Times New Roman" w:hint="cs"/>
        </w:rPr>
        <w:t>ť</w:t>
      </w:r>
      <w:r w:rsidRPr="00EA5E96">
        <w:rPr>
          <w:rFonts w:ascii="Times New Roman" w:hAnsi="Times New Roman"/>
        </w:rPr>
        <w:t xml:space="preserve"> flexibilne a</w:t>
      </w:r>
      <w:r w:rsidRPr="00EA5E96">
        <w:rPr>
          <w:rFonts w:ascii="Times New Roman" w:hAnsi="Times New Roman" w:hint="cs"/>
        </w:rPr>
        <w:t> </w:t>
      </w:r>
      <w:r w:rsidR="004C76C4">
        <w:rPr>
          <w:rFonts w:ascii="Times New Roman" w:hAnsi="Times New Roman"/>
        </w:rPr>
        <w:t>zvyšovať ponúknutú kúpnu cenu</w:t>
      </w:r>
      <w:r w:rsidRPr="00EA5E96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Súčasne </w:t>
      </w:r>
      <w:r w:rsidRPr="00EA5E96">
        <w:rPr>
          <w:rFonts w:ascii="Times New Roman" w:hAnsi="Times New Roman"/>
        </w:rPr>
        <w:t xml:space="preserve">je </w:t>
      </w:r>
      <w:r>
        <w:rPr>
          <w:rFonts w:ascii="Times New Roman" w:hAnsi="Times New Roman"/>
        </w:rPr>
        <w:t>priebeh celej elektronickej aukcie zaprotokolovaný a výsledný protokol je predkladaný komisii</w:t>
      </w:r>
      <w:r w:rsidRPr="00EA5E96">
        <w:rPr>
          <w:rFonts w:ascii="Times New Roman" w:hAnsi="Times New Roman"/>
        </w:rPr>
        <w:t xml:space="preserve"> a</w:t>
      </w:r>
      <w:r w:rsidRPr="00EA5E96">
        <w:rPr>
          <w:rFonts w:ascii="Times New Roman" w:hAnsi="Times New Roman" w:hint="cs"/>
        </w:rPr>
        <w:t> </w:t>
      </w:r>
      <w:r w:rsidRPr="00EA5E96">
        <w:rPr>
          <w:rFonts w:ascii="Times New Roman" w:hAnsi="Times New Roman"/>
        </w:rPr>
        <w:t>teda umo</w:t>
      </w:r>
      <w:r w:rsidRPr="00EA5E96">
        <w:rPr>
          <w:rFonts w:ascii="Times New Roman" w:hAnsi="Times New Roman" w:hint="cs"/>
        </w:rPr>
        <w:t>žň</w:t>
      </w:r>
      <w:r w:rsidRPr="00EA5E96">
        <w:rPr>
          <w:rFonts w:ascii="Times New Roman" w:hAnsi="Times New Roman"/>
        </w:rPr>
        <w:t>uje aj sp</w:t>
      </w:r>
      <w:r w:rsidRPr="00EA5E96">
        <w:rPr>
          <w:rFonts w:ascii="Times New Roman" w:hAnsi="Times New Roman" w:hint="cs"/>
        </w:rPr>
        <w:t>ä</w:t>
      </w:r>
      <w:r w:rsidRPr="00EA5E96">
        <w:rPr>
          <w:rFonts w:ascii="Times New Roman" w:hAnsi="Times New Roman"/>
        </w:rPr>
        <w:t>tn</w:t>
      </w:r>
      <w:r w:rsidRPr="00EA5E96">
        <w:rPr>
          <w:rFonts w:ascii="Times New Roman" w:hAnsi="Times New Roman" w:hint="cs"/>
        </w:rPr>
        <w:t>ú</w:t>
      </w:r>
      <w:r w:rsidRPr="00EA5E96">
        <w:rPr>
          <w:rFonts w:ascii="Times New Roman" w:hAnsi="Times New Roman"/>
        </w:rPr>
        <w:t xml:space="preserve"> kontrolu.</w:t>
      </w:r>
      <w:r>
        <w:rPr>
          <w:rFonts w:ascii="Times New Roman" w:hAnsi="Times New Roman"/>
        </w:rPr>
        <w:t xml:space="preserve"> </w:t>
      </w:r>
      <w:r w:rsidR="004C76C4">
        <w:rPr>
          <w:rFonts w:ascii="Times New Roman" w:hAnsi="Times New Roman"/>
        </w:rPr>
        <w:t xml:space="preserve">Po uplynutí lehoty na predkladanie súťažných návrhov súťažná komisia vyhodnotí </w:t>
      </w:r>
      <w:r w:rsidR="00CC2F60">
        <w:rPr>
          <w:rFonts w:ascii="Times New Roman" w:hAnsi="Times New Roman"/>
        </w:rPr>
        <w:t xml:space="preserve">splnenie </w:t>
      </w:r>
      <w:r w:rsidR="004C76C4">
        <w:rPr>
          <w:rFonts w:ascii="Times New Roman" w:hAnsi="Times New Roman"/>
        </w:rPr>
        <w:t>podmien</w:t>
      </w:r>
      <w:r w:rsidR="00CC2F60">
        <w:rPr>
          <w:rFonts w:ascii="Times New Roman" w:hAnsi="Times New Roman"/>
        </w:rPr>
        <w:t>o</w:t>
      </w:r>
      <w:r w:rsidR="004C76C4">
        <w:rPr>
          <w:rFonts w:ascii="Times New Roman" w:hAnsi="Times New Roman"/>
        </w:rPr>
        <w:t>k účasti v</w:t>
      </w:r>
      <w:r w:rsidR="00CC2F60">
        <w:rPr>
          <w:rFonts w:ascii="Times New Roman" w:hAnsi="Times New Roman"/>
        </w:rPr>
        <w:t> </w:t>
      </w:r>
      <w:r w:rsidR="004C76C4">
        <w:rPr>
          <w:rFonts w:ascii="Times New Roman" w:hAnsi="Times New Roman"/>
        </w:rPr>
        <w:t>OVS</w:t>
      </w:r>
      <w:r w:rsidR="00CC2F60">
        <w:rPr>
          <w:rFonts w:ascii="Times New Roman" w:hAnsi="Times New Roman"/>
        </w:rPr>
        <w:t xml:space="preserve"> doručených súťažných návrhov a tým uchádzačom, ktorý splnili podmienky účasti v OVS, budú následne doručené prihlasovacie údaje do elektronickej aukcie</w:t>
      </w:r>
      <w:r>
        <w:rPr>
          <w:rFonts w:ascii="Times New Roman" w:hAnsi="Times New Roman"/>
        </w:rPr>
        <w:t xml:space="preserve">. </w:t>
      </w:r>
      <w:r w:rsidR="004C76C4">
        <w:rPr>
          <w:rFonts w:ascii="Times New Roman" w:hAnsi="Times New Roman"/>
        </w:rPr>
        <w:t>Po ukončení</w:t>
      </w:r>
      <w:r>
        <w:rPr>
          <w:rFonts w:ascii="Times New Roman" w:hAnsi="Times New Roman"/>
        </w:rPr>
        <w:t> elektronickej aukci</w:t>
      </w:r>
      <w:r w:rsidR="004C76C4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</w:t>
      </w:r>
      <w:r w:rsidR="000671EF">
        <w:rPr>
          <w:rFonts w:ascii="Times New Roman" w:hAnsi="Times New Roman"/>
        </w:rPr>
        <w:t>súťažná komisia po obdržaní výsledného protokolu</w:t>
      </w:r>
      <w:r w:rsidR="004C76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má právo prijať</w:t>
      </w:r>
      <w:r w:rsidR="004C76C4">
        <w:rPr>
          <w:rFonts w:ascii="Times New Roman" w:hAnsi="Times New Roman"/>
        </w:rPr>
        <w:t xml:space="preserve"> najvýhodnejší súťažný návrh</w:t>
      </w:r>
      <w:r w:rsidR="000671EF">
        <w:rPr>
          <w:rFonts w:ascii="Times New Roman" w:hAnsi="Times New Roman"/>
        </w:rPr>
        <w:t xml:space="preserve"> (t.j. najvyššie ponúknutú kúpnu cenu)</w:t>
      </w:r>
      <w:r>
        <w:rPr>
          <w:rFonts w:ascii="Times New Roman" w:hAnsi="Times New Roman"/>
        </w:rPr>
        <w:t xml:space="preserve">, ale aj odmietnuť všetky ponuky a zrušiť súťaž. </w:t>
      </w:r>
    </w:p>
    <w:p w14:paraId="043E1D28" w14:textId="77777777" w:rsidR="001906AE" w:rsidRPr="00E02DC8" w:rsidRDefault="00463EC9" w:rsidP="00A01A3D">
      <w:pPr>
        <w:pStyle w:val="Normlnywebov"/>
        <w:shd w:val="clear" w:color="auto" w:fill="FFFFFF"/>
        <w:spacing w:before="0" w:beforeAutospacing="0" w:after="120" w:afterAutospacing="0"/>
        <w:jc w:val="both"/>
      </w:pPr>
      <w:r w:rsidRPr="00E02DC8">
        <w:t>V</w:t>
      </w:r>
      <w:r w:rsidR="00783B15" w:rsidRPr="00E02DC8">
        <w:t xml:space="preserve"> súlade s ust. § </w:t>
      </w:r>
      <w:r w:rsidR="0046735B" w:rsidRPr="00E02DC8">
        <w:t>9</w:t>
      </w:r>
      <w:r w:rsidR="00783B15" w:rsidRPr="00E02DC8">
        <w:t xml:space="preserve"> ods. </w:t>
      </w:r>
      <w:r w:rsidR="0046735B" w:rsidRPr="00E02DC8">
        <w:t>1</w:t>
      </w:r>
      <w:r w:rsidR="00783B15" w:rsidRPr="00E02DC8">
        <w:t xml:space="preserve"> Zásad hospodárenia </w:t>
      </w:r>
      <w:r w:rsidR="00EC44D6" w:rsidRPr="00E02DC8">
        <w:t>s majetkom mesta Šaľa v platnom znení navrhuje</w:t>
      </w:r>
      <w:r w:rsidR="00843A16" w:rsidRPr="00E02DC8">
        <w:t>me</w:t>
      </w:r>
      <w:r w:rsidR="001906AE" w:rsidRPr="00E02DC8">
        <w:t xml:space="preserve"> </w:t>
      </w:r>
      <w:r w:rsidR="00EC44D6" w:rsidRPr="00E02DC8">
        <w:t xml:space="preserve">nasledovné zloženie </w:t>
      </w:r>
      <w:r w:rsidR="00FC5D15" w:rsidRPr="00E02DC8">
        <w:t>komisie pre vyhodnotenie súťažných ponúk</w:t>
      </w:r>
      <w:r w:rsidR="001906AE" w:rsidRPr="00E02DC8">
        <w:t>:</w:t>
      </w:r>
    </w:p>
    <w:p w14:paraId="5DF129D9" w14:textId="77777777" w:rsidR="00C76C33" w:rsidRPr="00E02DC8" w:rsidRDefault="00C76C33" w:rsidP="00A01A3D">
      <w:pPr>
        <w:pStyle w:val="Zkladntext"/>
        <w:numPr>
          <w:ilvl w:val="0"/>
          <w:numId w:val="28"/>
        </w:numPr>
        <w:spacing w:after="0"/>
        <w:ind w:left="284" w:hanging="284"/>
      </w:pPr>
      <w:r w:rsidRPr="00E02DC8">
        <w:rPr>
          <w:lang w:val="sk-SK"/>
        </w:rPr>
        <w:t>člen – JUDr. Anna Torišková</w:t>
      </w:r>
      <w:r w:rsidRPr="00E02DC8">
        <w:t xml:space="preserve">, </w:t>
      </w:r>
      <w:r w:rsidRPr="00E02DC8">
        <w:rPr>
          <w:lang w:val="sk-SK"/>
        </w:rPr>
        <w:t>poslankyňa a predsedníčka ekonomickej komisie</w:t>
      </w:r>
    </w:p>
    <w:p w14:paraId="07DF4B05" w14:textId="37490AA1" w:rsidR="00C76C33" w:rsidRPr="00E02DC8" w:rsidRDefault="00C76C33" w:rsidP="00A01A3D">
      <w:pPr>
        <w:pStyle w:val="Zkladntext"/>
        <w:numPr>
          <w:ilvl w:val="0"/>
          <w:numId w:val="28"/>
        </w:numPr>
        <w:spacing w:after="0"/>
        <w:ind w:left="284" w:hanging="284"/>
      </w:pPr>
      <w:r w:rsidRPr="00E02DC8">
        <w:rPr>
          <w:lang w:val="sk-SK"/>
        </w:rPr>
        <w:t xml:space="preserve">člen </w:t>
      </w:r>
      <w:r w:rsidRPr="00E02DC8">
        <w:sym w:font="Symbol" w:char="F02D"/>
      </w:r>
      <w:r w:rsidRPr="00E02DC8">
        <w:rPr>
          <w:lang w:val="sk-SK"/>
        </w:rPr>
        <w:t xml:space="preserve"> </w:t>
      </w:r>
      <w:r w:rsidR="00E02DC8">
        <w:rPr>
          <w:lang w:val="sk-SK"/>
        </w:rPr>
        <w:t>Mgr. Róbert Čibrik</w:t>
      </w:r>
      <w:r w:rsidRPr="00E02DC8">
        <w:t>, poslanec</w:t>
      </w:r>
      <w:r w:rsidRPr="00E02DC8">
        <w:rPr>
          <w:lang w:val="sk-SK"/>
        </w:rPr>
        <w:t xml:space="preserve"> a člen ekonomickej komisie</w:t>
      </w:r>
    </w:p>
    <w:p w14:paraId="1C4DA27C" w14:textId="35A39322" w:rsidR="00C76C33" w:rsidRPr="00E02DC8" w:rsidRDefault="00C76C33" w:rsidP="00A01A3D">
      <w:pPr>
        <w:pStyle w:val="Zkladntext"/>
        <w:numPr>
          <w:ilvl w:val="0"/>
          <w:numId w:val="28"/>
        </w:numPr>
        <w:spacing w:after="0"/>
        <w:ind w:left="284" w:hanging="284"/>
      </w:pPr>
      <w:r w:rsidRPr="00E02DC8">
        <w:rPr>
          <w:lang w:val="sk-SK"/>
        </w:rPr>
        <w:t xml:space="preserve">člen – </w:t>
      </w:r>
      <w:r w:rsidR="00DB6DD4" w:rsidRPr="00E02DC8">
        <w:rPr>
          <w:lang w:val="sk-SK"/>
        </w:rPr>
        <w:t xml:space="preserve">Ing. </w:t>
      </w:r>
      <w:r w:rsidR="00E02DC8">
        <w:rPr>
          <w:lang w:val="sk-SK"/>
        </w:rPr>
        <w:t>Róbert Andráši</w:t>
      </w:r>
      <w:r w:rsidRPr="00E02DC8">
        <w:t>,</w:t>
      </w:r>
      <w:r w:rsidRPr="00E02DC8">
        <w:rPr>
          <w:lang w:val="sk-SK"/>
        </w:rPr>
        <w:t xml:space="preserve"> </w:t>
      </w:r>
      <w:r w:rsidRPr="00E02DC8">
        <w:t>poslan</w:t>
      </w:r>
      <w:r w:rsidR="00E02DC8">
        <w:rPr>
          <w:lang w:val="sk-SK"/>
        </w:rPr>
        <w:t>ec</w:t>
      </w:r>
    </w:p>
    <w:p w14:paraId="695F3434" w14:textId="77777777" w:rsidR="00C76C33" w:rsidRPr="00E02DC8" w:rsidRDefault="00C76C33" w:rsidP="00A01A3D">
      <w:pPr>
        <w:pStyle w:val="Zkladntext"/>
        <w:numPr>
          <w:ilvl w:val="0"/>
          <w:numId w:val="28"/>
        </w:numPr>
        <w:spacing w:after="0"/>
        <w:ind w:left="284" w:hanging="284"/>
      </w:pPr>
      <w:r w:rsidRPr="00E02DC8">
        <w:rPr>
          <w:lang w:val="sk-SK"/>
        </w:rPr>
        <w:t xml:space="preserve">člen </w:t>
      </w:r>
      <w:r w:rsidRPr="00E02DC8">
        <w:rPr>
          <w:lang w:val="sk-SK"/>
        </w:rPr>
        <w:sym w:font="Symbol" w:char="F02D"/>
      </w:r>
      <w:r w:rsidRPr="00E02DC8">
        <w:rPr>
          <w:lang w:val="sk-SK"/>
        </w:rPr>
        <w:t xml:space="preserve"> Ing. Igor Valent</w:t>
      </w:r>
      <w:r w:rsidRPr="00E02DC8">
        <w:t>, člen ekonomickej komisie</w:t>
      </w:r>
    </w:p>
    <w:p w14:paraId="0462A1D6" w14:textId="77777777" w:rsidR="00C76C33" w:rsidRPr="00E02DC8" w:rsidRDefault="00C76C33" w:rsidP="00A01A3D">
      <w:pPr>
        <w:pStyle w:val="Zkladntext"/>
        <w:numPr>
          <w:ilvl w:val="0"/>
          <w:numId w:val="28"/>
        </w:numPr>
        <w:spacing w:after="0"/>
        <w:ind w:left="284" w:hanging="284"/>
      </w:pPr>
      <w:r w:rsidRPr="00E02DC8">
        <w:rPr>
          <w:lang w:val="sk-SK"/>
        </w:rPr>
        <w:t xml:space="preserve">člen </w:t>
      </w:r>
      <w:r w:rsidRPr="00E02DC8">
        <w:sym w:font="Symbol" w:char="F02D"/>
      </w:r>
      <w:r w:rsidRPr="00E02DC8">
        <w:rPr>
          <w:lang w:val="sk-SK"/>
        </w:rPr>
        <w:t xml:space="preserve"> </w:t>
      </w:r>
      <w:r w:rsidRPr="00E02DC8">
        <w:t>Ing. Jana Nitrayová, prednostka MsÚ</w:t>
      </w:r>
    </w:p>
    <w:p w14:paraId="56E73448" w14:textId="77777777" w:rsidR="00C76C33" w:rsidRPr="00E02DC8" w:rsidRDefault="00C76C33" w:rsidP="00A01A3D">
      <w:pPr>
        <w:pStyle w:val="Zkladntext"/>
        <w:numPr>
          <w:ilvl w:val="0"/>
          <w:numId w:val="28"/>
        </w:numPr>
        <w:spacing w:after="0"/>
        <w:ind w:left="284" w:hanging="284"/>
      </w:pPr>
      <w:r w:rsidRPr="00E02DC8">
        <w:rPr>
          <w:lang w:val="sk-SK"/>
        </w:rPr>
        <w:t xml:space="preserve">zapisovateľka </w:t>
      </w:r>
      <w:r w:rsidRPr="00E02DC8">
        <w:sym w:font="Symbol" w:char="F02D"/>
      </w:r>
      <w:r w:rsidRPr="00E02DC8">
        <w:rPr>
          <w:lang w:val="sk-SK"/>
        </w:rPr>
        <w:t xml:space="preserve"> </w:t>
      </w:r>
      <w:r w:rsidRPr="00E02DC8">
        <w:t xml:space="preserve">JUDr. </w:t>
      </w:r>
      <w:r w:rsidRPr="00E02DC8">
        <w:rPr>
          <w:lang w:val="sk-SK"/>
        </w:rPr>
        <w:t xml:space="preserve">Ing. </w:t>
      </w:r>
      <w:r w:rsidRPr="00E02DC8">
        <w:t>Margita Pekárová,</w:t>
      </w:r>
      <w:r w:rsidRPr="00E02DC8">
        <w:rPr>
          <w:lang w:val="sk-SK"/>
        </w:rPr>
        <w:t xml:space="preserve"> vedúca OSMaZM </w:t>
      </w:r>
      <w:r w:rsidRPr="00E02DC8">
        <w:t>MsÚ</w:t>
      </w:r>
      <w:r w:rsidRPr="00E02DC8">
        <w:rPr>
          <w:lang w:val="sk-SK"/>
        </w:rPr>
        <w:t xml:space="preserve"> (bez hlasovacieho práva)</w:t>
      </w:r>
    </w:p>
    <w:p w14:paraId="7ECD8811" w14:textId="77777777" w:rsidR="00E83ADB" w:rsidRPr="00E02DC8" w:rsidRDefault="00E83ADB" w:rsidP="0012669E">
      <w:pPr>
        <w:pStyle w:val="Zkladntext"/>
        <w:spacing w:after="0"/>
        <w:ind w:left="0"/>
      </w:pPr>
    </w:p>
    <w:p w14:paraId="2DE9F32E" w14:textId="77777777" w:rsidR="00B97935" w:rsidRPr="00E02DC8" w:rsidRDefault="0012669E" w:rsidP="0012669E">
      <w:pPr>
        <w:pStyle w:val="Zkladntext"/>
        <w:spacing w:after="0"/>
        <w:ind w:left="0"/>
        <w:rPr>
          <w:lang w:val="sk-SK"/>
        </w:rPr>
      </w:pPr>
      <w:r w:rsidRPr="00E02DC8">
        <w:t xml:space="preserve">Z členov </w:t>
      </w:r>
      <w:r w:rsidR="00E83ADB" w:rsidRPr="00E02DC8">
        <w:t xml:space="preserve">komisie pre vyhodnotenie súťažných ponúk </w:t>
      </w:r>
      <w:r w:rsidRPr="00E02DC8">
        <w:t>určí a menuje jej predsedu primátor mesta</w:t>
      </w:r>
      <w:r w:rsidRPr="00E02DC8">
        <w:rPr>
          <w:lang w:val="sk-SK"/>
        </w:rPr>
        <w:t xml:space="preserve"> podľa ustan. § 9 ods. 2 Zásad </w:t>
      </w:r>
      <w:r w:rsidRPr="00E02DC8">
        <w:t>hospodárenia s majetkom mesta Šaľa v platnom znení</w:t>
      </w:r>
      <w:r w:rsidR="00463EC9" w:rsidRPr="00E02DC8">
        <w:rPr>
          <w:lang w:val="sk-SK"/>
        </w:rPr>
        <w:t>.</w:t>
      </w:r>
    </w:p>
    <w:p w14:paraId="0323010F" w14:textId="77777777" w:rsidR="00DE0879" w:rsidRPr="00E02DC8" w:rsidRDefault="0012669E" w:rsidP="0012669E">
      <w:pPr>
        <w:pStyle w:val="Zkladntext"/>
        <w:spacing w:after="0"/>
        <w:ind w:left="0"/>
        <w:rPr>
          <w:lang w:val="sk-SK"/>
        </w:rPr>
      </w:pPr>
      <w:r w:rsidRPr="00E02DC8">
        <w:t xml:space="preserve">O výsledku OVS informuje predseda </w:t>
      </w:r>
      <w:r w:rsidR="00E83ADB" w:rsidRPr="00E02DC8">
        <w:t xml:space="preserve">komisie pre vyhodnotenie súťažných ponúk </w:t>
      </w:r>
      <w:r w:rsidRPr="00E02DC8">
        <w:t>mestské zastupiteľstvo na jeho najbližšom zasadnutí</w:t>
      </w:r>
      <w:r w:rsidRPr="00E02DC8">
        <w:rPr>
          <w:lang w:val="sk-SK"/>
        </w:rPr>
        <w:t xml:space="preserve"> v súlade s ustan. § 13 ods. 1.</w:t>
      </w:r>
      <w:r w:rsidRPr="00E02DC8">
        <w:t xml:space="preserve"> Zásad hospodárenia s majetkom mesta Šaľa v platnom znení</w:t>
      </w:r>
      <w:r w:rsidRPr="00E02DC8">
        <w:rPr>
          <w:lang w:val="sk-SK"/>
        </w:rPr>
        <w:t>.</w:t>
      </w:r>
    </w:p>
    <w:p w14:paraId="7C6757B8" w14:textId="77777777" w:rsidR="00697F29" w:rsidRPr="00E02DC8" w:rsidRDefault="00697F29" w:rsidP="0012669E">
      <w:pPr>
        <w:pStyle w:val="Zkladntext"/>
        <w:spacing w:after="0"/>
        <w:ind w:left="0"/>
        <w:rPr>
          <w:lang w:val="sk-SK"/>
        </w:rPr>
      </w:pPr>
    </w:p>
    <w:p w14:paraId="5D89B04C" w14:textId="0DB83937" w:rsidR="00697F29" w:rsidRPr="00E02DC8" w:rsidRDefault="00697F29" w:rsidP="0012669E">
      <w:pPr>
        <w:pStyle w:val="Zkladntext"/>
        <w:spacing w:after="0"/>
        <w:ind w:left="0"/>
        <w:rPr>
          <w:lang w:val="sk-SK"/>
        </w:rPr>
      </w:pPr>
      <w:r w:rsidRPr="00E02DC8">
        <w:rPr>
          <w:lang w:val="sk-SK"/>
        </w:rPr>
        <w:t>Prílohy:</w:t>
      </w:r>
    </w:p>
    <w:p w14:paraId="5F0847D8" w14:textId="5E1B861A" w:rsidR="00697F29" w:rsidRPr="00E02DC8" w:rsidRDefault="00697F29" w:rsidP="00697F29">
      <w:pPr>
        <w:pStyle w:val="Zkladntext"/>
        <w:spacing w:after="0"/>
        <w:ind w:left="1418" w:hanging="1418"/>
        <w:rPr>
          <w:lang w:val="sk-SK"/>
        </w:rPr>
      </w:pPr>
      <w:r w:rsidRPr="00E02DC8">
        <w:rPr>
          <w:lang w:val="sk-SK"/>
        </w:rPr>
        <w:t xml:space="preserve">Príloha č. 1:    Vyhlásenie obchodnej verejnej súťaže </w:t>
      </w:r>
      <w:r w:rsidRPr="00E02DC8">
        <w:t>„O najvýhodnejšiu ponuku na kúpu bytu č. 2 na prízemí vo vchode 9 na ulici V. Šrobára</w:t>
      </w:r>
      <w:r w:rsidR="008023E4">
        <w:t xml:space="preserve"> v  Šali,</w:t>
      </w:r>
      <w:r w:rsidRPr="00E02DC8">
        <w:t xml:space="preserve"> s</w:t>
      </w:r>
      <w:r w:rsidR="008023E4">
        <w:t>.</w:t>
      </w:r>
      <w:r w:rsidRPr="00E02DC8">
        <w:t>č</w:t>
      </w:r>
      <w:r w:rsidR="008023E4">
        <w:t>.</w:t>
      </w:r>
      <w:r w:rsidRPr="00E02DC8">
        <w:t xml:space="preserve"> 572</w:t>
      </w:r>
      <w:r w:rsidRPr="00E02DC8">
        <w:rPr>
          <w:lang w:val="sk-SK"/>
        </w:rPr>
        <w:t>“</w:t>
      </w:r>
    </w:p>
    <w:p w14:paraId="049ABB27" w14:textId="60F4723B" w:rsidR="00697F29" w:rsidRPr="00E02DC8" w:rsidRDefault="00697F29" w:rsidP="00697F29">
      <w:pPr>
        <w:pStyle w:val="Zkladntext"/>
        <w:spacing w:after="0"/>
        <w:ind w:left="1418" w:hanging="1418"/>
        <w:rPr>
          <w:lang w:val="sk-SK"/>
        </w:rPr>
      </w:pPr>
      <w:r w:rsidRPr="00E02DC8">
        <w:rPr>
          <w:lang w:val="sk-SK"/>
        </w:rPr>
        <w:t>Príloha č. 2:  Súťažné pod</w:t>
      </w:r>
      <w:r w:rsidR="008023E4">
        <w:rPr>
          <w:lang w:val="sk-SK"/>
        </w:rPr>
        <w:t>mienky</w:t>
      </w:r>
      <w:r w:rsidRPr="00E02DC8">
        <w:rPr>
          <w:lang w:val="sk-SK"/>
        </w:rPr>
        <w:t xml:space="preserve"> obchodnej verejnej súťaž</w:t>
      </w:r>
      <w:r w:rsidR="008023E4">
        <w:rPr>
          <w:lang w:val="sk-SK"/>
        </w:rPr>
        <w:t>e</w:t>
      </w:r>
      <w:r w:rsidRPr="00E02DC8">
        <w:rPr>
          <w:lang w:val="sk-SK"/>
        </w:rPr>
        <w:t xml:space="preserve"> </w:t>
      </w:r>
      <w:r w:rsidRPr="00E02DC8">
        <w:t xml:space="preserve">„O najvýhodnejšiu ponuku na kúpu bytu č. 2 na prízemí vo vchode 9 na ulici V. Šrobára </w:t>
      </w:r>
      <w:r w:rsidR="008023E4">
        <w:t xml:space="preserve">v Šali, </w:t>
      </w:r>
      <w:r w:rsidRPr="00E02DC8">
        <w:t>s</w:t>
      </w:r>
      <w:r w:rsidR="008023E4">
        <w:t>.</w:t>
      </w:r>
      <w:r w:rsidRPr="00E02DC8">
        <w:t>č</w:t>
      </w:r>
      <w:r w:rsidR="008023E4">
        <w:t>.</w:t>
      </w:r>
      <w:r w:rsidRPr="00E02DC8">
        <w:t xml:space="preserve"> 572</w:t>
      </w:r>
      <w:r w:rsidRPr="00E02DC8">
        <w:rPr>
          <w:lang w:val="sk-SK"/>
        </w:rPr>
        <w:t>“</w:t>
      </w:r>
    </w:p>
    <w:p w14:paraId="3FC71F8B" w14:textId="1CCF1E1F" w:rsidR="00697F29" w:rsidRPr="00E02DC8" w:rsidRDefault="00697F29" w:rsidP="00697F29">
      <w:pPr>
        <w:pStyle w:val="Zkladntext"/>
        <w:spacing w:after="0"/>
        <w:ind w:left="1418" w:hanging="1418"/>
        <w:rPr>
          <w:lang w:val="sk-SK"/>
        </w:rPr>
      </w:pPr>
      <w:r w:rsidRPr="00E02DC8">
        <w:rPr>
          <w:lang w:val="sk-SK"/>
        </w:rPr>
        <w:t>Príloha č. 3:    návrh kúpnej zmluvy k obchodnej verejnej súťaž</w:t>
      </w:r>
      <w:r w:rsidR="00FB19AA" w:rsidRPr="00E02DC8">
        <w:rPr>
          <w:lang w:val="sk-SK"/>
        </w:rPr>
        <w:t>i</w:t>
      </w:r>
      <w:r w:rsidRPr="00E02DC8">
        <w:rPr>
          <w:lang w:val="sk-SK"/>
        </w:rPr>
        <w:t xml:space="preserve"> </w:t>
      </w:r>
      <w:r w:rsidRPr="00E02DC8">
        <w:t xml:space="preserve">„O najvýhodnejšiu ponuku na kúpu bytu č. 2 na prízemí vo vchode 9 na ulici V. Šrobára </w:t>
      </w:r>
      <w:r w:rsidR="008023E4">
        <w:t xml:space="preserve">v Šali, </w:t>
      </w:r>
      <w:r w:rsidRPr="00E02DC8">
        <w:t>s</w:t>
      </w:r>
      <w:r w:rsidR="008023E4">
        <w:t>.</w:t>
      </w:r>
      <w:r w:rsidRPr="00E02DC8">
        <w:t>č</w:t>
      </w:r>
      <w:r w:rsidR="008023E4">
        <w:t>.</w:t>
      </w:r>
      <w:r w:rsidRPr="00E02DC8">
        <w:t xml:space="preserve"> 572</w:t>
      </w:r>
      <w:r w:rsidRPr="00E02DC8">
        <w:rPr>
          <w:lang w:val="sk-SK"/>
        </w:rPr>
        <w:t>“</w:t>
      </w:r>
    </w:p>
    <w:p w14:paraId="2ABCD69B" w14:textId="3F0A715A" w:rsidR="00697F29" w:rsidRPr="00E02DC8" w:rsidRDefault="00697F29" w:rsidP="0012669E">
      <w:pPr>
        <w:pStyle w:val="Zkladntext"/>
        <w:spacing w:after="0"/>
        <w:ind w:left="0"/>
        <w:rPr>
          <w:b/>
          <w:bCs/>
          <w:color w:val="333333"/>
          <w:u w:val="single"/>
          <w:lang w:val="sk-SK"/>
        </w:rPr>
      </w:pPr>
    </w:p>
    <w:sectPr w:rsidR="00697F29" w:rsidRPr="00E02DC8" w:rsidSect="00C674C1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7F11" w14:textId="77777777" w:rsidR="00101EB5" w:rsidRDefault="00101EB5">
      <w:r>
        <w:separator/>
      </w:r>
    </w:p>
  </w:endnote>
  <w:endnote w:type="continuationSeparator" w:id="0">
    <w:p w14:paraId="159E5669" w14:textId="77777777" w:rsidR="00101EB5" w:rsidRDefault="0010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D463B" w14:textId="77777777" w:rsidR="00101EB5" w:rsidRDefault="00101EB5">
      <w:r>
        <w:separator/>
      </w:r>
    </w:p>
  </w:footnote>
  <w:footnote w:type="continuationSeparator" w:id="0">
    <w:p w14:paraId="5CFD2D93" w14:textId="77777777" w:rsidR="00101EB5" w:rsidRDefault="00101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95A0" w14:textId="77777777" w:rsidR="00702996" w:rsidRDefault="00702996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561C336" w14:textId="77777777" w:rsidR="00702996" w:rsidRDefault="0070299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5941572"/>
      <w:docPartObj>
        <w:docPartGallery w:val="Page Numbers (Top of Page)"/>
        <w:docPartUnique/>
      </w:docPartObj>
    </w:sdtPr>
    <w:sdtContent>
      <w:p w14:paraId="3A51E6FB" w14:textId="6BC88DD9" w:rsidR="00C674C1" w:rsidRDefault="00C674C1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8F6E15" w14:textId="77777777" w:rsidR="00702996" w:rsidRDefault="0070299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9F8"/>
    <w:multiLevelType w:val="hybridMultilevel"/>
    <w:tmpl w:val="33E673D4"/>
    <w:lvl w:ilvl="0" w:tplc="5AEEEE8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786B3A"/>
    <w:multiLevelType w:val="hybridMultilevel"/>
    <w:tmpl w:val="230AA756"/>
    <w:lvl w:ilvl="0" w:tplc="EB50FE54">
      <w:numFmt w:val="bullet"/>
      <w:lvlText w:val="-"/>
      <w:lvlJc w:val="left"/>
      <w:pPr>
        <w:ind w:left="1070" w:hanging="360"/>
      </w:pPr>
      <w:rPr>
        <w:rFonts w:ascii="Thorndale" w:eastAsia="HG Mincho Light J" w:hAnsi="Thorndale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05600"/>
    <w:multiLevelType w:val="hybridMultilevel"/>
    <w:tmpl w:val="F306E97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1A49DD"/>
    <w:multiLevelType w:val="hybridMultilevel"/>
    <w:tmpl w:val="C5027544"/>
    <w:lvl w:ilvl="0" w:tplc="AC5A8F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AA47EA"/>
    <w:multiLevelType w:val="hybridMultilevel"/>
    <w:tmpl w:val="1C9E31B4"/>
    <w:lvl w:ilvl="0" w:tplc="E782E9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42B59"/>
    <w:multiLevelType w:val="hybridMultilevel"/>
    <w:tmpl w:val="4B6CBD3A"/>
    <w:lvl w:ilvl="0" w:tplc="041B000F">
      <w:start w:val="1"/>
      <w:numFmt w:val="decimal"/>
      <w:lvlText w:val="%1."/>
      <w:lvlJc w:val="left"/>
      <w:pPr>
        <w:ind w:left="1140" w:hanging="360"/>
      </w:p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0F936AC"/>
    <w:multiLevelType w:val="multilevel"/>
    <w:tmpl w:val="24F2C8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17FC7"/>
    <w:multiLevelType w:val="hybridMultilevel"/>
    <w:tmpl w:val="CE10D594"/>
    <w:lvl w:ilvl="0" w:tplc="344C97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83062"/>
    <w:multiLevelType w:val="hybridMultilevel"/>
    <w:tmpl w:val="1FFC8288"/>
    <w:lvl w:ilvl="0" w:tplc="9DD8E77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6C75CCC"/>
    <w:multiLevelType w:val="hybridMultilevel"/>
    <w:tmpl w:val="7938BD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272081"/>
    <w:multiLevelType w:val="multilevel"/>
    <w:tmpl w:val="7A989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035F7F"/>
    <w:multiLevelType w:val="hybridMultilevel"/>
    <w:tmpl w:val="C62E7A28"/>
    <w:lvl w:ilvl="0" w:tplc="E782E9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E405B"/>
    <w:multiLevelType w:val="hybridMultilevel"/>
    <w:tmpl w:val="45D8F90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D3638C"/>
    <w:multiLevelType w:val="hybridMultilevel"/>
    <w:tmpl w:val="4B7AF974"/>
    <w:lvl w:ilvl="0" w:tplc="7242DD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2BE1A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8B3B80"/>
    <w:multiLevelType w:val="hybridMultilevel"/>
    <w:tmpl w:val="B8169616"/>
    <w:lvl w:ilvl="0" w:tplc="E782E9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88E612B"/>
    <w:multiLevelType w:val="hybridMultilevel"/>
    <w:tmpl w:val="D89C755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E4111E"/>
    <w:multiLevelType w:val="hybridMultilevel"/>
    <w:tmpl w:val="E398012E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124F0D"/>
    <w:multiLevelType w:val="hybridMultilevel"/>
    <w:tmpl w:val="5DEA445A"/>
    <w:lvl w:ilvl="0" w:tplc="DC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EA28B9"/>
    <w:multiLevelType w:val="hybridMultilevel"/>
    <w:tmpl w:val="C36E04F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F126F"/>
    <w:multiLevelType w:val="hybridMultilevel"/>
    <w:tmpl w:val="B5EA6CC2"/>
    <w:lvl w:ilvl="0" w:tplc="DC30D96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451460A9"/>
    <w:multiLevelType w:val="hybridMultilevel"/>
    <w:tmpl w:val="E7A656DE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E42BA"/>
    <w:multiLevelType w:val="hybridMultilevel"/>
    <w:tmpl w:val="3778783E"/>
    <w:lvl w:ilvl="0" w:tplc="041B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5339670F"/>
    <w:multiLevelType w:val="hybridMultilevel"/>
    <w:tmpl w:val="FA124364"/>
    <w:lvl w:ilvl="0" w:tplc="DC30D9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98C1C68"/>
    <w:multiLevelType w:val="hybridMultilevel"/>
    <w:tmpl w:val="C0E6E02C"/>
    <w:lvl w:ilvl="0" w:tplc="041B000F">
      <w:start w:val="1"/>
      <w:numFmt w:val="decimal"/>
      <w:lvlText w:val="%1."/>
      <w:lvlJc w:val="left"/>
      <w:pPr>
        <w:tabs>
          <w:tab w:val="num" w:pos="737"/>
        </w:tabs>
        <w:ind w:left="737" w:hanging="380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6D4C6F"/>
    <w:multiLevelType w:val="hybridMultilevel"/>
    <w:tmpl w:val="C0E6E02C"/>
    <w:name w:val="WW8Num8"/>
    <w:lvl w:ilvl="0" w:tplc="041B000F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582571"/>
    <w:multiLevelType w:val="hybridMultilevel"/>
    <w:tmpl w:val="F7F869CC"/>
    <w:lvl w:ilvl="0" w:tplc="CBAC1B8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05E62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FD264E"/>
    <w:multiLevelType w:val="multilevel"/>
    <w:tmpl w:val="874E5D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F8323C"/>
    <w:multiLevelType w:val="hybridMultilevel"/>
    <w:tmpl w:val="2AD23988"/>
    <w:lvl w:ilvl="0" w:tplc="12E069CC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2FC79F3"/>
    <w:multiLevelType w:val="hybridMultilevel"/>
    <w:tmpl w:val="5576F2DE"/>
    <w:lvl w:ilvl="0" w:tplc="041B000F">
      <w:start w:val="1"/>
      <w:numFmt w:val="decimal"/>
      <w:lvlText w:val="%1."/>
      <w:lvlJc w:val="left"/>
      <w:pPr>
        <w:ind w:left="1145" w:hanging="360"/>
      </w:p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76C7094B"/>
    <w:multiLevelType w:val="hybridMultilevel"/>
    <w:tmpl w:val="F29CFC4C"/>
    <w:lvl w:ilvl="0" w:tplc="9468D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0E144E"/>
    <w:multiLevelType w:val="hybridMultilevel"/>
    <w:tmpl w:val="672CA3A4"/>
    <w:lvl w:ilvl="0" w:tplc="0405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 w15:restartNumberingAfterBreak="0">
    <w:nsid w:val="78C203FE"/>
    <w:multiLevelType w:val="hybridMultilevel"/>
    <w:tmpl w:val="818423E0"/>
    <w:lvl w:ilvl="0" w:tplc="B30C83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orndale" w:eastAsia="HG Mincho Light J" w:hAnsi="Thorndale" w:cs="Times New Roman"/>
      </w:rPr>
    </w:lvl>
    <w:lvl w:ilvl="1" w:tplc="CE24D02A">
      <w:numFmt w:val="bullet"/>
      <w:lvlText w:val="-"/>
      <w:lvlJc w:val="left"/>
      <w:pPr>
        <w:ind w:left="1440" w:hanging="360"/>
      </w:pPr>
      <w:rPr>
        <w:rFonts w:ascii="Thorndale" w:eastAsia="HG Mincho Light J" w:hAnsi="Thorndale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C50E1"/>
    <w:multiLevelType w:val="hybridMultilevel"/>
    <w:tmpl w:val="53566314"/>
    <w:lvl w:ilvl="0" w:tplc="6548D26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938" w:hanging="360"/>
      </w:pPr>
    </w:lvl>
    <w:lvl w:ilvl="2" w:tplc="041B001B">
      <w:start w:val="1"/>
      <w:numFmt w:val="lowerRoman"/>
      <w:lvlText w:val="%3."/>
      <w:lvlJc w:val="right"/>
      <w:pPr>
        <w:ind w:left="1658" w:hanging="180"/>
      </w:pPr>
    </w:lvl>
    <w:lvl w:ilvl="3" w:tplc="041B000F">
      <w:start w:val="1"/>
      <w:numFmt w:val="decimal"/>
      <w:lvlText w:val="%4."/>
      <w:lvlJc w:val="left"/>
      <w:pPr>
        <w:ind w:left="2378" w:hanging="360"/>
      </w:pPr>
    </w:lvl>
    <w:lvl w:ilvl="4" w:tplc="041B0019">
      <w:start w:val="1"/>
      <w:numFmt w:val="lowerLetter"/>
      <w:lvlText w:val="%5."/>
      <w:lvlJc w:val="left"/>
      <w:pPr>
        <w:ind w:left="3098" w:hanging="360"/>
      </w:pPr>
    </w:lvl>
    <w:lvl w:ilvl="5" w:tplc="041B001B">
      <w:start w:val="1"/>
      <w:numFmt w:val="lowerRoman"/>
      <w:lvlText w:val="%6."/>
      <w:lvlJc w:val="right"/>
      <w:pPr>
        <w:ind w:left="3818" w:hanging="180"/>
      </w:pPr>
    </w:lvl>
    <w:lvl w:ilvl="6" w:tplc="041B000F">
      <w:start w:val="1"/>
      <w:numFmt w:val="decimal"/>
      <w:lvlText w:val="%7."/>
      <w:lvlJc w:val="left"/>
      <w:pPr>
        <w:ind w:left="4538" w:hanging="360"/>
      </w:pPr>
    </w:lvl>
    <w:lvl w:ilvl="7" w:tplc="041B0019">
      <w:start w:val="1"/>
      <w:numFmt w:val="lowerLetter"/>
      <w:lvlText w:val="%8."/>
      <w:lvlJc w:val="left"/>
      <w:pPr>
        <w:ind w:left="5258" w:hanging="360"/>
      </w:pPr>
    </w:lvl>
    <w:lvl w:ilvl="8" w:tplc="041B001B">
      <w:start w:val="1"/>
      <w:numFmt w:val="lowerRoman"/>
      <w:lvlText w:val="%9."/>
      <w:lvlJc w:val="right"/>
      <w:pPr>
        <w:ind w:left="5978" w:hanging="180"/>
      </w:pPr>
    </w:lvl>
  </w:abstractNum>
  <w:abstractNum w:abstractNumId="33" w15:restartNumberingAfterBreak="0">
    <w:nsid w:val="7AD35017"/>
    <w:multiLevelType w:val="hybridMultilevel"/>
    <w:tmpl w:val="A3D2455A"/>
    <w:lvl w:ilvl="0" w:tplc="95AEC726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 w16cid:durableId="1606621361">
    <w:abstractNumId w:val="3"/>
  </w:num>
  <w:num w:numId="2" w16cid:durableId="61371618">
    <w:abstractNumId w:val="30"/>
  </w:num>
  <w:num w:numId="3" w16cid:durableId="1118259115">
    <w:abstractNumId w:val="2"/>
  </w:num>
  <w:num w:numId="4" w16cid:durableId="557936978">
    <w:abstractNumId w:val="13"/>
  </w:num>
  <w:num w:numId="5" w16cid:durableId="514077524">
    <w:abstractNumId w:val="11"/>
  </w:num>
  <w:num w:numId="6" w16cid:durableId="1377849825">
    <w:abstractNumId w:val="14"/>
  </w:num>
  <w:num w:numId="7" w16cid:durableId="2071883178">
    <w:abstractNumId w:val="4"/>
  </w:num>
  <w:num w:numId="8" w16cid:durableId="1356226248">
    <w:abstractNumId w:val="0"/>
  </w:num>
  <w:num w:numId="9" w16cid:durableId="166566713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5990146">
    <w:abstractNumId w:val="17"/>
  </w:num>
  <w:num w:numId="11" w16cid:durableId="1384403349">
    <w:abstractNumId w:val="12"/>
  </w:num>
  <w:num w:numId="12" w16cid:durableId="2040549351">
    <w:abstractNumId w:val="15"/>
  </w:num>
  <w:num w:numId="13" w16cid:durableId="499275618">
    <w:abstractNumId w:val="21"/>
  </w:num>
  <w:num w:numId="14" w16cid:durableId="586504067">
    <w:abstractNumId w:val="5"/>
  </w:num>
  <w:num w:numId="15" w16cid:durableId="376468367">
    <w:abstractNumId w:val="28"/>
  </w:num>
  <w:num w:numId="16" w16cid:durableId="2121027559">
    <w:abstractNumId w:val="9"/>
  </w:num>
  <w:num w:numId="17" w16cid:durableId="482891520">
    <w:abstractNumId w:val="22"/>
  </w:num>
  <w:num w:numId="18" w16cid:durableId="1407069810">
    <w:abstractNumId w:val="19"/>
  </w:num>
  <w:num w:numId="19" w16cid:durableId="409666002">
    <w:abstractNumId w:val="20"/>
  </w:num>
  <w:num w:numId="20" w16cid:durableId="142503967">
    <w:abstractNumId w:val="24"/>
  </w:num>
  <w:num w:numId="21" w16cid:durableId="879365893">
    <w:abstractNumId w:val="31"/>
  </w:num>
  <w:num w:numId="22" w16cid:durableId="2002124999">
    <w:abstractNumId w:val="16"/>
  </w:num>
  <w:num w:numId="23" w16cid:durableId="19022544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570468">
    <w:abstractNumId w:val="1"/>
  </w:num>
  <w:num w:numId="25" w16cid:durableId="1669286386">
    <w:abstractNumId w:val="25"/>
  </w:num>
  <w:num w:numId="26" w16cid:durableId="2081638459">
    <w:abstractNumId w:val="27"/>
  </w:num>
  <w:num w:numId="27" w16cid:durableId="1099371840">
    <w:abstractNumId w:val="23"/>
  </w:num>
  <w:num w:numId="28" w16cid:durableId="1882017743">
    <w:abstractNumId w:val="33"/>
  </w:num>
  <w:num w:numId="29" w16cid:durableId="1806973268">
    <w:abstractNumId w:val="8"/>
  </w:num>
  <w:num w:numId="30" w16cid:durableId="369886429">
    <w:abstractNumId w:val="6"/>
    <w:lvlOverride w:ilvl="0">
      <w:lvl w:ilvl="0">
        <w:numFmt w:val="decimal"/>
        <w:lvlText w:val="%1."/>
        <w:lvlJc w:val="left"/>
      </w:lvl>
    </w:lvlOverride>
  </w:num>
  <w:num w:numId="31" w16cid:durableId="1226916575">
    <w:abstractNumId w:val="26"/>
    <w:lvlOverride w:ilvl="0">
      <w:startOverride w:val="2"/>
    </w:lvlOverride>
  </w:num>
  <w:num w:numId="32" w16cid:durableId="457383540">
    <w:abstractNumId w:val="10"/>
  </w:num>
  <w:num w:numId="33" w16cid:durableId="234241221">
    <w:abstractNumId w:val="7"/>
  </w:num>
  <w:num w:numId="34" w16cid:durableId="59470288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97588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338938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1D"/>
    <w:rsid w:val="00005EBD"/>
    <w:rsid w:val="000071B6"/>
    <w:rsid w:val="00017C45"/>
    <w:rsid w:val="000346D2"/>
    <w:rsid w:val="000360B2"/>
    <w:rsid w:val="00044DB9"/>
    <w:rsid w:val="00046419"/>
    <w:rsid w:val="00051FEA"/>
    <w:rsid w:val="00061021"/>
    <w:rsid w:val="000641F9"/>
    <w:rsid w:val="000671EF"/>
    <w:rsid w:val="00070559"/>
    <w:rsid w:val="00072BD1"/>
    <w:rsid w:val="000730A7"/>
    <w:rsid w:val="000764A5"/>
    <w:rsid w:val="00076AAF"/>
    <w:rsid w:val="00082AB1"/>
    <w:rsid w:val="000A01CC"/>
    <w:rsid w:val="000A5013"/>
    <w:rsid w:val="000B695F"/>
    <w:rsid w:val="000C2718"/>
    <w:rsid w:val="000C6E45"/>
    <w:rsid w:val="000D4AF0"/>
    <w:rsid w:val="000D6382"/>
    <w:rsid w:val="000D71D2"/>
    <w:rsid w:val="000F661D"/>
    <w:rsid w:val="00101EB5"/>
    <w:rsid w:val="00113B9B"/>
    <w:rsid w:val="00126496"/>
    <w:rsid w:val="0012669E"/>
    <w:rsid w:val="001330DA"/>
    <w:rsid w:val="00135BC3"/>
    <w:rsid w:val="00135D58"/>
    <w:rsid w:val="00157040"/>
    <w:rsid w:val="00164F6E"/>
    <w:rsid w:val="00174CB2"/>
    <w:rsid w:val="0017678F"/>
    <w:rsid w:val="001906AE"/>
    <w:rsid w:val="001945EA"/>
    <w:rsid w:val="001A70E7"/>
    <w:rsid w:val="001B4AC5"/>
    <w:rsid w:val="001C5A28"/>
    <w:rsid w:val="001D02DF"/>
    <w:rsid w:val="001D1E84"/>
    <w:rsid w:val="001D42AE"/>
    <w:rsid w:val="001F66ED"/>
    <w:rsid w:val="001F6B46"/>
    <w:rsid w:val="0020015F"/>
    <w:rsid w:val="00203DA6"/>
    <w:rsid w:val="00205993"/>
    <w:rsid w:val="00206C9C"/>
    <w:rsid w:val="00217AF7"/>
    <w:rsid w:val="00230BFD"/>
    <w:rsid w:val="00244859"/>
    <w:rsid w:val="00256D37"/>
    <w:rsid w:val="00260033"/>
    <w:rsid w:val="00265F36"/>
    <w:rsid w:val="00277A18"/>
    <w:rsid w:val="002828FD"/>
    <w:rsid w:val="00284077"/>
    <w:rsid w:val="00292336"/>
    <w:rsid w:val="002A0C20"/>
    <w:rsid w:val="002A4F5B"/>
    <w:rsid w:val="002B749C"/>
    <w:rsid w:val="002D79D9"/>
    <w:rsid w:val="002E4C8A"/>
    <w:rsid w:val="002F2849"/>
    <w:rsid w:val="00300A7F"/>
    <w:rsid w:val="0030241F"/>
    <w:rsid w:val="0030357F"/>
    <w:rsid w:val="00307AB7"/>
    <w:rsid w:val="00316B90"/>
    <w:rsid w:val="00323DD1"/>
    <w:rsid w:val="00333DF6"/>
    <w:rsid w:val="00345039"/>
    <w:rsid w:val="00347FB1"/>
    <w:rsid w:val="00351CA0"/>
    <w:rsid w:val="0035270E"/>
    <w:rsid w:val="00353017"/>
    <w:rsid w:val="00354E43"/>
    <w:rsid w:val="00363DAE"/>
    <w:rsid w:val="003653AB"/>
    <w:rsid w:val="00370BA9"/>
    <w:rsid w:val="003769F0"/>
    <w:rsid w:val="00386869"/>
    <w:rsid w:val="00391DA5"/>
    <w:rsid w:val="003B52CF"/>
    <w:rsid w:val="003C5FD1"/>
    <w:rsid w:val="003D112B"/>
    <w:rsid w:val="003D2757"/>
    <w:rsid w:val="003E6507"/>
    <w:rsid w:val="003F3357"/>
    <w:rsid w:val="00401A2B"/>
    <w:rsid w:val="0040431D"/>
    <w:rsid w:val="00406882"/>
    <w:rsid w:val="00426B7D"/>
    <w:rsid w:val="00435BBD"/>
    <w:rsid w:val="004525B5"/>
    <w:rsid w:val="0045353B"/>
    <w:rsid w:val="0046278C"/>
    <w:rsid w:val="00463EC9"/>
    <w:rsid w:val="0046735B"/>
    <w:rsid w:val="00467783"/>
    <w:rsid w:val="004815C0"/>
    <w:rsid w:val="0048694E"/>
    <w:rsid w:val="00493096"/>
    <w:rsid w:val="00497691"/>
    <w:rsid w:val="004B5C09"/>
    <w:rsid w:val="004C0903"/>
    <w:rsid w:val="004C0949"/>
    <w:rsid w:val="004C76C4"/>
    <w:rsid w:val="004D1EE5"/>
    <w:rsid w:val="004D4A68"/>
    <w:rsid w:val="004E59EE"/>
    <w:rsid w:val="004F4E60"/>
    <w:rsid w:val="00506313"/>
    <w:rsid w:val="0050683C"/>
    <w:rsid w:val="00513A08"/>
    <w:rsid w:val="00514887"/>
    <w:rsid w:val="005158F0"/>
    <w:rsid w:val="00525957"/>
    <w:rsid w:val="00554829"/>
    <w:rsid w:val="00554E5D"/>
    <w:rsid w:val="005600F4"/>
    <w:rsid w:val="00562AA3"/>
    <w:rsid w:val="00575C09"/>
    <w:rsid w:val="005831B7"/>
    <w:rsid w:val="00584DE7"/>
    <w:rsid w:val="00591B2B"/>
    <w:rsid w:val="00593BCE"/>
    <w:rsid w:val="00596ED0"/>
    <w:rsid w:val="005A38C0"/>
    <w:rsid w:val="005B4507"/>
    <w:rsid w:val="005C7C58"/>
    <w:rsid w:val="005D2823"/>
    <w:rsid w:val="005D4C6F"/>
    <w:rsid w:val="005D570E"/>
    <w:rsid w:val="005E0857"/>
    <w:rsid w:val="005E573B"/>
    <w:rsid w:val="005F7217"/>
    <w:rsid w:val="006006CB"/>
    <w:rsid w:val="00606509"/>
    <w:rsid w:val="0062067F"/>
    <w:rsid w:val="0064118D"/>
    <w:rsid w:val="00646726"/>
    <w:rsid w:val="00655BD9"/>
    <w:rsid w:val="00656543"/>
    <w:rsid w:val="00665D8D"/>
    <w:rsid w:val="0067583D"/>
    <w:rsid w:val="00686CDB"/>
    <w:rsid w:val="006917FB"/>
    <w:rsid w:val="0069464F"/>
    <w:rsid w:val="00694C22"/>
    <w:rsid w:val="00697BE3"/>
    <w:rsid w:val="00697F29"/>
    <w:rsid w:val="006A23B1"/>
    <w:rsid w:val="006A479B"/>
    <w:rsid w:val="006B4B7C"/>
    <w:rsid w:val="006C323B"/>
    <w:rsid w:val="006D683F"/>
    <w:rsid w:val="006F3B7B"/>
    <w:rsid w:val="006F47C7"/>
    <w:rsid w:val="00701BA8"/>
    <w:rsid w:val="0070204F"/>
    <w:rsid w:val="00702996"/>
    <w:rsid w:val="00706D5F"/>
    <w:rsid w:val="00725728"/>
    <w:rsid w:val="0072683B"/>
    <w:rsid w:val="00731750"/>
    <w:rsid w:val="00737B75"/>
    <w:rsid w:val="00740535"/>
    <w:rsid w:val="007436B2"/>
    <w:rsid w:val="007446BE"/>
    <w:rsid w:val="007450D1"/>
    <w:rsid w:val="00745D78"/>
    <w:rsid w:val="007460CA"/>
    <w:rsid w:val="00750033"/>
    <w:rsid w:val="00751837"/>
    <w:rsid w:val="00755165"/>
    <w:rsid w:val="00756335"/>
    <w:rsid w:val="00764E9A"/>
    <w:rsid w:val="00783B15"/>
    <w:rsid w:val="00786EA2"/>
    <w:rsid w:val="00787FBD"/>
    <w:rsid w:val="007A0284"/>
    <w:rsid w:val="007B14CC"/>
    <w:rsid w:val="007C628E"/>
    <w:rsid w:val="007E0559"/>
    <w:rsid w:val="007E3697"/>
    <w:rsid w:val="007F6173"/>
    <w:rsid w:val="008023E4"/>
    <w:rsid w:val="00804D04"/>
    <w:rsid w:val="008110FE"/>
    <w:rsid w:val="0081337C"/>
    <w:rsid w:val="00815F40"/>
    <w:rsid w:val="00817450"/>
    <w:rsid w:val="008175A0"/>
    <w:rsid w:val="008177AD"/>
    <w:rsid w:val="00843A16"/>
    <w:rsid w:val="0085284A"/>
    <w:rsid w:val="008567A7"/>
    <w:rsid w:val="00862063"/>
    <w:rsid w:val="008734F8"/>
    <w:rsid w:val="00894D6C"/>
    <w:rsid w:val="008A2ED7"/>
    <w:rsid w:val="008B0870"/>
    <w:rsid w:val="008B560C"/>
    <w:rsid w:val="008B587B"/>
    <w:rsid w:val="008C6C4A"/>
    <w:rsid w:val="008D0B38"/>
    <w:rsid w:val="008D6647"/>
    <w:rsid w:val="008E02BB"/>
    <w:rsid w:val="008E49AC"/>
    <w:rsid w:val="008F5F4B"/>
    <w:rsid w:val="008F654A"/>
    <w:rsid w:val="00911B44"/>
    <w:rsid w:val="00930911"/>
    <w:rsid w:val="009356E0"/>
    <w:rsid w:val="00940614"/>
    <w:rsid w:val="0095451C"/>
    <w:rsid w:val="0095655A"/>
    <w:rsid w:val="00962736"/>
    <w:rsid w:val="009629F8"/>
    <w:rsid w:val="0096466C"/>
    <w:rsid w:val="009674D6"/>
    <w:rsid w:val="00972522"/>
    <w:rsid w:val="0098727F"/>
    <w:rsid w:val="0099417A"/>
    <w:rsid w:val="00996239"/>
    <w:rsid w:val="009A00C6"/>
    <w:rsid w:val="009B1D70"/>
    <w:rsid w:val="009B4FD1"/>
    <w:rsid w:val="009B530E"/>
    <w:rsid w:val="009C4E02"/>
    <w:rsid w:val="009C72F6"/>
    <w:rsid w:val="009C7973"/>
    <w:rsid w:val="009D2AC7"/>
    <w:rsid w:val="009D7E2D"/>
    <w:rsid w:val="009E7735"/>
    <w:rsid w:val="00A01A3D"/>
    <w:rsid w:val="00A05F3E"/>
    <w:rsid w:val="00A13CBC"/>
    <w:rsid w:val="00A22846"/>
    <w:rsid w:val="00A328B7"/>
    <w:rsid w:val="00A50CE7"/>
    <w:rsid w:val="00A51479"/>
    <w:rsid w:val="00A52B80"/>
    <w:rsid w:val="00A551E0"/>
    <w:rsid w:val="00A57A98"/>
    <w:rsid w:val="00A64D80"/>
    <w:rsid w:val="00A7408C"/>
    <w:rsid w:val="00A74A35"/>
    <w:rsid w:val="00A90C80"/>
    <w:rsid w:val="00A978D6"/>
    <w:rsid w:val="00AA1EFC"/>
    <w:rsid w:val="00AA3D6B"/>
    <w:rsid w:val="00AA576E"/>
    <w:rsid w:val="00AB16B4"/>
    <w:rsid w:val="00AD1212"/>
    <w:rsid w:val="00AF5720"/>
    <w:rsid w:val="00B04738"/>
    <w:rsid w:val="00B04E7D"/>
    <w:rsid w:val="00B061C4"/>
    <w:rsid w:val="00B12BA2"/>
    <w:rsid w:val="00B201FC"/>
    <w:rsid w:val="00B24D9E"/>
    <w:rsid w:val="00B32529"/>
    <w:rsid w:val="00B40A93"/>
    <w:rsid w:val="00B445F6"/>
    <w:rsid w:val="00B5092B"/>
    <w:rsid w:val="00B733E1"/>
    <w:rsid w:val="00B744A5"/>
    <w:rsid w:val="00B77AD1"/>
    <w:rsid w:val="00B837C5"/>
    <w:rsid w:val="00B908CB"/>
    <w:rsid w:val="00B9606C"/>
    <w:rsid w:val="00B97935"/>
    <w:rsid w:val="00BA1EDA"/>
    <w:rsid w:val="00BA375A"/>
    <w:rsid w:val="00BA67E4"/>
    <w:rsid w:val="00BA7927"/>
    <w:rsid w:val="00BC069C"/>
    <w:rsid w:val="00BC141A"/>
    <w:rsid w:val="00BC3FB8"/>
    <w:rsid w:val="00BD2F85"/>
    <w:rsid w:val="00BF0039"/>
    <w:rsid w:val="00BF454B"/>
    <w:rsid w:val="00C107E8"/>
    <w:rsid w:val="00C240BC"/>
    <w:rsid w:val="00C3043E"/>
    <w:rsid w:val="00C368AC"/>
    <w:rsid w:val="00C36BF2"/>
    <w:rsid w:val="00C46A81"/>
    <w:rsid w:val="00C674C1"/>
    <w:rsid w:val="00C6791F"/>
    <w:rsid w:val="00C76C33"/>
    <w:rsid w:val="00C858F5"/>
    <w:rsid w:val="00C87E68"/>
    <w:rsid w:val="00C9379F"/>
    <w:rsid w:val="00C9438B"/>
    <w:rsid w:val="00C96521"/>
    <w:rsid w:val="00CA15F5"/>
    <w:rsid w:val="00CA1829"/>
    <w:rsid w:val="00CA321D"/>
    <w:rsid w:val="00CB138E"/>
    <w:rsid w:val="00CB4BD9"/>
    <w:rsid w:val="00CB6974"/>
    <w:rsid w:val="00CC2F60"/>
    <w:rsid w:val="00CD1DA1"/>
    <w:rsid w:val="00CE20C1"/>
    <w:rsid w:val="00CE27ED"/>
    <w:rsid w:val="00CE43D9"/>
    <w:rsid w:val="00CE59F8"/>
    <w:rsid w:val="00CE7645"/>
    <w:rsid w:val="00CF0716"/>
    <w:rsid w:val="00CF371E"/>
    <w:rsid w:val="00CF4912"/>
    <w:rsid w:val="00D0077B"/>
    <w:rsid w:val="00D041AC"/>
    <w:rsid w:val="00D04DED"/>
    <w:rsid w:val="00D06EF0"/>
    <w:rsid w:val="00D15356"/>
    <w:rsid w:val="00D25190"/>
    <w:rsid w:val="00D52D0A"/>
    <w:rsid w:val="00D549A3"/>
    <w:rsid w:val="00D564B0"/>
    <w:rsid w:val="00D5684B"/>
    <w:rsid w:val="00D617EB"/>
    <w:rsid w:val="00D7041F"/>
    <w:rsid w:val="00D71D30"/>
    <w:rsid w:val="00D71FE3"/>
    <w:rsid w:val="00D85975"/>
    <w:rsid w:val="00D931EF"/>
    <w:rsid w:val="00D93EB8"/>
    <w:rsid w:val="00DB6DD4"/>
    <w:rsid w:val="00DD004A"/>
    <w:rsid w:val="00DD024B"/>
    <w:rsid w:val="00DD39EB"/>
    <w:rsid w:val="00DD5F97"/>
    <w:rsid w:val="00DD7E96"/>
    <w:rsid w:val="00DE0879"/>
    <w:rsid w:val="00DE5951"/>
    <w:rsid w:val="00DE6544"/>
    <w:rsid w:val="00DF11E0"/>
    <w:rsid w:val="00DF2621"/>
    <w:rsid w:val="00DF6B31"/>
    <w:rsid w:val="00E02DC8"/>
    <w:rsid w:val="00E03DC7"/>
    <w:rsid w:val="00E229DF"/>
    <w:rsid w:val="00E26904"/>
    <w:rsid w:val="00E3382D"/>
    <w:rsid w:val="00E42789"/>
    <w:rsid w:val="00E517A4"/>
    <w:rsid w:val="00E73E45"/>
    <w:rsid w:val="00E83ADB"/>
    <w:rsid w:val="00E85A12"/>
    <w:rsid w:val="00E87207"/>
    <w:rsid w:val="00E974FC"/>
    <w:rsid w:val="00EA5E96"/>
    <w:rsid w:val="00EC1A51"/>
    <w:rsid w:val="00EC226D"/>
    <w:rsid w:val="00EC44D6"/>
    <w:rsid w:val="00EC7FB1"/>
    <w:rsid w:val="00ED15E2"/>
    <w:rsid w:val="00ED3A22"/>
    <w:rsid w:val="00ED5BA2"/>
    <w:rsid w:val="00EE22F3"/>
    <w:rsid w:val="00EE6BE3"/>
    <w:rsid w:val="00EE6C3B"/>
    <w:rsid w:val="00EF02FE"/>
    <w:rsid w:val="00EF0901"/>
    <w:rsid w:val="00EF2732"/>
    <w:rsid w:val="00F20A93"/>
    <w:rsid w:val="00F20EAF"/>
    <w:rsid w:val="00F234D9"/>
    <w:rsid w:val="00F437C6"/>
    <w:rsid w:val="00F520DA"/>
    <w:rsid w:val="00F91C04"/>
    <w:rsid w:val="00FA2C36"/>
    <w:rsid w:val="00FA2E14"/>
    <w:rsid w:val="00FB1052"/>
    <w:rsid w:val="00FB19AA"/>
    <w:rsid w:val="00FB227E"/>
    <w:rsid w:val="00FC0921"/>
    <w:rsid w:val="00FC5D15"/>
    <w:rsid w:val="00FC6B1A"/>
    <w:rsid w:val="00FD239A"/>
    <w:rsid w:val="00FE1C3F"/>
    <w:rsid w:val="00FE4E9C"/>
    <w:rsid w:val="00FF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809CA"/>
  <w15:chartTrackingRefBased/>
  <w15:docId w15:val="{EA418DD8-D28B-4AB5-B235-C50FDF1B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suppressAutoHyphens/>
      <w:ind w:left="425"/>
      <w:jc w:val="both"/>
    </w:pPr>
    <w:rPr>
      <w:rFonts w:ascii="Thorndale" w:eastAsia="HG Mincho Light J" w:hAnsi="Thorndale"/>
      <w:color w:val="000000"/>
      <w:sz w:val="24"/>
    </w:rPr>
  </w:style>
  <w:style w:type="paragraph" w:styleId="Nadpis1">
    <w:name w:val="heading 1"/>
    <w:basedOn w:val="Normlny"/>
    <w:next w:val="Normlny"/>
    <w:qFormat/>
    <w:pPr>
      <w:keepNext/>
      <w:widowControl/>
      <w:tabs>
        <w:tab w:val="left" w:pos="567"/>
      </w:tabs>
      <w:suppressAutoHyphens w:val="0"/>
      <w:outlineLvl w:val="0"/>
    </w:pPr>
    <w:rPr>
      <w:rFonts w:ascii="Times New Roman" w:eastAsia="Times New Roman" w:hAnsi="Times New Roman"/>
      <w:color w:val="auto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15356"/>
    <w:pPr>
      <w:keepNext/>
      <w:ind w:left="0"/>
      <w:outlineLvl w:val="1"/>
    </w:pPr>
    <w:rPr>
      <w:b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pPr>
      <w:widowControl/>
      <w:suppressAutoHyphens w:val="0"/>
      <w:spacing w:after="120"/>
    </w:pPr>
    <w:rPr>
      <w:rFonts w:ascii="Times New Roman" w:eastAsia="Times New Roman" w:hAnsi="Times New Roman"/>
      <w:color w:val="auto"/>
      <w:szCs w:val="24"/>
      <w:lang w:val="x-none" w:eastAsia="x-none"/>
    </w:rPr>
  </w:style>
  <w:style w:type="paragraph" w:styleId="Nzov">
    <w:name w:val="Title"/>
    <w:basedOn w:val="Normlny"/>
    <w:link w:val="NzovChar"/>
    <w:qFormat/>
    <w:pPr>
      <w:widowControl/>
      <w:suppressAutoHyphens w:val="0"/>
      <w:jc w:val="center"/>
    </w:pPr>
    <w:rPr>
      <w:rFonts w:ascii="Times New Roman" w:eastAsia="Times New Roman" w:hAnsi="Times New Roman"/>
      <w:b/>
      <w:color w:val="auto"/>
      <w:sz w:val="32"/>
      <w:lang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customStyle="1" w:styleId="CharCharCharCharCharChar2">
    <w:name w:val="Char Char Char Char Char Char2"/>
    <w:basedOn w:val="Normlny"/>
    <w:pPr>
      <w:suppressAutoHyphens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color w:val="auto"/>
      <w:sz w:val="20"/>
      <w:lang w:val="en-US" w:eastAsia="en-US"/>
    </w:rPr>
  </w:style>
  <w:style w:type="paragraph" w:styleId="Zarkazkladnhotextu2">
    <w:name w:val="Body Text Indent 2"/>
    <w:basedOn w:val="Normlny"/>
    <w:unhideWhenUsed/>
    <w:pPr>
      <w:spacing w:after="120" w:line="480" w:lineRule="auto"/>
      <w:ind w:left="283"/>
      <w:jc w:val="left"/>
    </w:pPr>
  </w:style>
  <w:style w:type="character" w:customStyle="1" w:styleId="Zkladntextodsazen2Char">
    <w:name w:val="Základní text odsazený 2 Char"/>
    <w:rPr>
      <w:rFonts w:ascii="Thorndale" w:eastAsia="HG Mincho Light J" w:hAnsi="Thorndale"/>
      <w:color w:val="000000"/>
      <w:sz w:val="24"/>
    </w:rPr>
  </w:style>
  <w:style w:type="paragraph" w:styleId="Odsekzoznamu">
    <w:name w:val="List Paragraph"/>
    <w:basedOn w:val="Normlny"/>
    <w:uiPriority w:val="34"/>
    <w:qFormat/>
    <w:rsid w:val="00CE59F8"/>
    <w:pPr>
      <w:ind w:left="720"/>
      <w:contextualSpacing/>
      <w:jc w:val="left"/>
    </w:pPr>
  </w:style>
  <w:style w:type="character" w:styleId="Vrazn">
    <w:name w:val="Strong"/>
    <w:uiPriority w:val="22"/>
    <w:qFormat/>
    <w:rsid w:val="00CE59F8"/>
    <w:rPr>
      <w:b/>
      <w:bCs/>
    </w:rPr>
  </w:style>
  <w:style w:type="paragraph" w:styleId="Pta">
    <w:name w:val="footer"/>
    <w:basedOn w:val="Normlny"/>
    <w:link w:val="PtaChar"/>
    <w:uiPriority w:val="99"/>
    <w:unhideWhenUsed/>
    <w:rsid w:val="00BC3FB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taChar">
    <w:name w:val="Päta Char"/>
    <w:link w:val="Pta"/>
    <w:uiPriority w:val="99"/>
    <w:rsid w:val="00BC3FB8"/>
    <w:rPr>
      <w:rFonts w:ascii="Thorndale" w:eastAsia="HG Mincho Light J" w:hAnsi="Thorndale"/>
      <w:color w:val="000000"/>
      <w:sz w:val="24"/>
    </w:rPr>
  </w:style>
  <w:style w:type="character" w:customStyle="1" w:styleId="ZkladntextChar">
    <w:name w:val="Základný text Char"/>
    <w:link w:val="Zkladntext"/>
    <w:semiHidden/>
    <w:rsid w:val="00646726"/>
    <w:rPr>
      <w:sz w:val="24"/>
      <w:szCs w:val="24"/>
    </w:rPr>
  </w:style>
  <w:style w:type="character" w:customStyle="1" w:styleId="Nadpis2Char">
    <w:name w:val="Nadpis 2 Char"/>
    <w:link w:val="Nadpis2"/>
    <w:uiPriority w:val="9"/>
    <w:rsid w:val="00D15356"/>
    <w:rPr>
      <w:rFonts w:ascii="Thorndale" w:eastAsia="HG Mincho Light J" w:hAnsi="Thorndale"/>
      <w:b/>
      <w:color w:val="000000"/>
      <w:sz w:val="24"/>
    </w:rPr>
  </w:style>
  <w:style w:type="paragraph" w:styleId="Normlnywebov">
    <w:name w:val="Normal (Web)"/>
    <w:basedOn w:val="Normlny"/>
    <w:uiPriority w:val="99"/>
    <w:unhideWhenUsed/>
    <w:rsid w:val="00D71D30"/>
    <w:pPr>
      <w:widowControl/>
      <w:suppressAutoHyphens w:val="0"/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color w:val="auto"/>
      <w:szCs w:val="24"/>
    </w:rPr>
  </w:style>
  <w:style w:type="character" w:customStyle="1" w:styleId="apple-converted-space">
    <w:name w:val="apple-converted-space"/>
    <w:rsid w:val="00D71D30"/>
  </w:style>
  <w:style w:type="paragraph" w:styleId="Textbubliny">
    <w:name w:val="Balloon Text"/>
    <w:basedOn w:val="Normlny"/>
    <w:link w:val="TextbublinyChar"/>
    <w:uiPriority w:val="99"/>
    <w:semiHidden/>
    <w:unhideWhenUsed/>
    <w:rsid w:val="00323D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23DD1"/>
    <w:rPr>
      <w:rFonts w:ascii="Tahoma" w:eastAsia="HG Mincho Light J" w:hAnsi="Tahoma" w:cs="Tahoma"/>
      <w:color w:val="000000"/>
      <w:sz w:val="16"/>
      <w:szCs w:val="16"/>
    </w:rPr>
  </w:style>
  <w:style w:type="character" w:styleId="Odkaznakomentr">
    <w:name w:val="annotation reference"/>
    <w:uiPriority w:val="99"/>
    <w:semiHidden/>
    <w:unhideWhenUsed/>
    <w:rsid w:val="00323D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23DD1"/>
    <w:rPr>
      <w:sz w:val="20"/>
    </w:rPr>
  </w:style>
  <w:style w:type="character" w:customStyle="1" w:styleId="TextkomentraChar">
    <w:name w:val="Text komentára Char"/>
    <w:link w:val="Textkomentra"/>
    <w:uiPriority w:val="99"/>
    <w:semiHidden/>
    <w:rsid w:val="00323DD1"/>
    <w:rPr>
      <w:rFonts w:ascii="Thorndale" w:eastAsia="HG Mincho Light J" w:hAnsi="Thorndale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DD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323DD1"/>
    <w:rPr>
      <w:rFonts w:ascii="Thorndale" w:eastAsia="HG Mincho Light J" w:hAnsi="Thorndale"/>
      <w:b/>
      <w:bCs/>
      <w:color w:val="000000"/>
    </w:rPr>
  </w:style>
  <w:style w:type="character" w:customStyle="1" w:styleId="NzovChar">
    <w:name w:val="Názov Char"/>
    <w:link w:val="Nzov"/>
    <w:rsid w:val="00F20EAF"/>
    <w:rPr>
      <w:b/>
      <w:sz w:val="32"/>
      <w:lang w:eastAsia="cs-CZ"/>
    </w:rPr>
  </w:style>
  <w:style w:type="paragraph" w:styleId="Revzia">
    <w:name w:val="Revision"/>
    <w:hidden/>
    <w:uiPriority w:val="99"/>
    <w:semiHidden/>
    <w:rsid w:val="00665D8D"/>
    <w:rPr>
      <w:rFonts w:ascii="Thorndale" w:eastAsia="HG Mincho Light J" w:hAnsi="Thorndale"/>
      <w:color w:val="000000"/>
      <w:sz w:val="24"/>
    </w:rPr>
  </w:style>
  <w:style w:type="character" w:customStyle="1" w:styleId="HlavikaChar">
    <w:name w:val="Hlavička Char"/>
    <w:basedOn w:val="Predvolenpsmoodseku"/>
    <w:link w:val="Hlavika"/>
    <w:uiPriority w:val="99"/>
    <w:rsid w:val="00C674C1"/>
    <w:rPr>
      <w:rFonts w:ascii="Thorndale" w:eastAsia="HG Mincho Light J" w:hAnsi="Thorndale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948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8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69BFB-8826-406D-8DAA-C28D7F4C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 E S T O   Š A Ľ A   -  Mestský úrad</vt:lpstr>
      <vt:lpstr>M E S T O   Š A Ľ A   -  Mestský úrad</vt:lpstr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S T O   Š A Ľ A   -  Mestský úrad</dc:title>
  <dc:subject/>
  <dc:creator>tothova</dc:creator>
  <cp:keywords/>
  <cp:lastModifiedBy>bohacova</cp:lastModifiedBy>
  <cp:revision>26</cp:revision>
  <cp:lastPrinted>2021-10-11T12:30:00Z</cp:lastPrinted>
  <dcterms:created xsi:type="dcterms:W3CDTF">2025-11-17T11:49:00Z</dcterms:created>
  <dcterms:modified xsi:type="dcterms:W3CDTF">2026-02-02T08:29:00Z</dcterms:modified>
</cp:coreProperties>
</file>